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F2FEB" w14:textId="64494715" w:rsidR="00081223" w:rsidRPr="00D059FE" w:rsidRDefault="00DC1809" w:rsidP="00081223">
      <w:pPr>
        <w:tabs>
          <w:tab w:val="left" w:pos="1276"/>
        </w:tabs>
        <w:spacing w:after="0" w:line="240" w:lineRule="auto"/>
        <w:rPr>
          <w:b/>
          <w:smallCaps/>
          <w:color w:val="548DD4"/>
          <w:spacing w:val="32"/>
          <w:sz w:val="32"/>
          <w:szCs w:val="32"/>
        </w:rPr>
      </w:pPr>
      <w:bookmarkStart w:id="0" w:name="_Hlk39664497"/>
      <w:r>
        <w:rPr>
          <w:noProof/>
        </w:rPr>
        <w:drawing>
          <wp:anchor distT="0" distB="0" distL="114300" distR="114300" simplePos="0" relativeHeight="251658240" behindDoc="0" locked="0" layoutInCell="1" allowOverlap="1" wp14:anchorId="2E7FDFD6" wp14:editId="0711F066">
            <wp:simplePos x="0" y="0"/>
            <wp:positionH relativeFrom="column">
              <wp:posOffset>4614545</wp:posOffset>
            </wp:positionH>
            <wp:positionV relativeFrom="paragraph">
              <wp:posOffset>-379095</wp:posOffset>
            </wp:positionV>
            <wp:extent cx="1576800" cy="723600"/>
            <wp:effectExtent l="0" t="0" r="4445" b="635"/>
            <wp:wrapNone/>
            <wp:docPr id="3" name="Grafik 3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800" cy="7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223" w:rsidRPr="00081223">
        <w:rPr>
          <w:b/>
          <w:smallCaps/>
          <w:color w:val="548DD4"/>
          <w:spacing w:val="32"/>
          <w:sz w:val="32"/>
          <w:szCs w:val="32"/>
        </w:rPr>
        <w:t>Presse-Information</w:t>
      </w:r>
      <w:r w:rsidR="00081223" w:rsidRPr="00081223">
        <w:rPr>
          <w:b/>
          <w:color w:val="548DD4"/>
          <w:sz w:val="32"/>
          <w:szCs w:val="32"/>
        </w:rPr>
        <w:t>!</w:t>
      </w:r>
      <w:r w:rsidR="00081223" w:rsidRPr="00081223">
        <w:rPr>
          <w:b/>
          <w:color w:val="548DD4"/>
          <w:sz w:val="32"/>
          <w:szCs w:val="32"/>
        </w:rPr>
        <w:tab/>
      </w:r>
    </w:p>
    <w:p w14:paraId="112C2752" w14:textId="77777777" w:rsidR="00375781" w:rsidRDefault="00375781" w:rsidP="00461ED9">
      <w:pPr>
        <w:spacing w:after="0"/>
        <w:rPr>
          <w:rFonts w:ascii="Wingdings" w:hAnsi="Wingdings"/>
          <w:b/>
          <w:i/>
        </w:rPr>
      </w:pPr>
    </w:p>
    <w:p w14:paraId="09E5C42F" w14:textId="77777777" w:rsidR="002D5725" w:rsidRDefault="002D5725" w:rsidP="00461ED9">
      <w:pPr>
        <w:spacing w:after="0"/>
        <w:rPr>
          <w:rFonts w:ascii="Wingdings" w:hAnsi="Wingdings"/>
          <w:b/>
          <w:i/>
        </w:rPr>
      </w:pPr>
    </w:p>
    <w:p w14:paraId="4C2A99A4" w14:textId="4AE09F64" w:rsidR="00461ED9" w:rsidRPr="00CC710E" w:rsidRDefault="00461ED9" w:rsidP="00461ED9">
      <w:pPr>
        <w:spacing w:after="0"/>
        <w:rPr>
          <w:b/>
          <w:i/>
          <w:u w:val="single"/>
        </w:rPr>
      </w:pPr>
    </w:p>
    <w:p w14:paraId="1FC1A964" w14:textId="7D762EA8" w:rsidR="00375781" w:rsidRDefault="0071272E" w:rsidP="00E46482">
      <w:pPr>
        <w:tabs>
          <w:tab w:val="left" w:pos="1276"/>
        </w:tabs>
        <w:spacing w:after="0" w:line="240" w:lineRule="auto"/>
        <w:rPr>
          <w:b/>
          <w:i/>
          <w:u w:val="single"/>
        </w:rPr>
      </w:pPr>
      <w:r w:rsidRPr="002217D6">
        <w:rPr>
          <w:rFonts w:ascii="Wingdings" w:hAnsi="Wingdings"/>
          <w:b/>
          <w:i/>
        </w:rPr>
        <w:t xml:space="preserve"> </w:t>
      </w:r>
      <w:r w:rsidR="00CC710E" w:rsidRPr="002217D6">
        <w:rPr>
          <w:b/>
          <w:i/>
          <w:u w:val="single"/>
        </w:rPr>
        <w:t>N</w:t>
      </w:r>
      <w:r w:rsidR="00CC710E" w:rsidRPr="002217D6">
        <w:rPr>
          <w:rFonts w:cs="Arial"/>
          <w:b/>
          <w:bCs/>
          <w:i/>
          <w:iCs/>
          <w:u w:val="single"/>
        </w:rPr>
        <w:t>eue Käsespezialitä</w:t>
      </w:r>
      <w:r w:rsidR="00983AB7">
        <w:rPr>
          <w:rFonts w:cs="Arial"/>
          <w:b/>
          <w:bCs/>
          <w:i/>
          <w:iCs/>
          <w:u w:val="single"/>
        </w:rPr>
        <w:t>t</w:t>
      </w:r>
      <w:r w:rsidR="00CC710E" w:rsidRPr="002217D6">
        <w:rPr>
          <w:b/>
          <w:i/>
          <w:u w:val="single"/>
        </w:rPr>
        <w:t xml:space="preserve"> </w:t>
      </w:r>
      <w:r w:rsidR="00983AB7">
        <w:rPr>
          <w:b/>
          <w:i/>
          <w:u w:val="single"/>
        </w:rPr>
        <w:t>ab sofort erhältlich</w:t>
      </w:r>
    </w:p>
    <w:p w14:paraId="0074F5BB" w14:textId="77777777" w:rsidR="002D5725" w:rsidRPr="002A06A1" w:rsidRDefault="002D5725" w:rsidP="00E46482">
      <w:pPr>
        <w:tabs>
          <w:tab w:val="left" w:pos="1276"/>
        </w:tabs>
        <w:spacing w:after="0" w:line="240" w:lineRule="auto"/>
        <w:rPr>
          <w:b/>
          <w:i/>
          <w:u w:val="single"/>
        </w:rPr>
      </w:pPr>
    </w:p>
    <w:p w14:paraId="25431AE1" w14:textId="77777777" w:rsidR="000A50A0" w:rsidRPr="006665D8" w:rsidRDefault="000A50A0" w:rsidP="00E46482">
      <w:pPr>
        <w:tabs>
          <w:tab w:val="left" w:pos="1276"/>
        </w:tabs>
        <w:spacing w:after="0" w:line="240" w:lineRule="auto"/>
        <w:rPr>
          <w:b/>
          <w:i/>
          <w:u w:val="single"/>
        </w:rPr>
      </w:pPr>
    </w:p>
    <w:p w14:paraId="22C6E429" w14:textId="2D98FA10" w:rsidR="001E7B10" w:rsidRPr="002C474A" w:rsidRDefault="00CC710E" w:rsidP="00D059FE">
      <w:pPr>
        <w:spacing w:after="0" w:line="240" w:lineRule="auto"/>
        <w:jc w:val="center"/>
        <w:rPr>
          <w:b/>
          <w:sz w:val="40"/>
          <w:szCs w:val="40"/>
        </w:rPr>
      </w:pPr>
      <w:r w:rsidRPr="009007BF">
        <w:rPr>
          <w:b/>
          <w:sz w:val="40"/>
          <w:szCs w:val="40"/>
        </w:rPr>
        <w:t>Neu im Regal</w:t>
      </w:r>
      <w:r w:rsidR="001E7B10" w:rsidRPr="009007BF">
        <w:rPr>
          <w:b/>
          <w:sz w:val="40"/>
          <w:szCs w:val="40"/>
        </w:rPr>
        <w:t>:</w:t>
      </w:r>
    </w:p>
    <w:p w14:paraId="61CFDEDA" w14:textId="4590A540" w:rsidR="00D3133B" w:rsidRPr="00375781" w:rsidRDefault="00375781" w:rsidP="00D059FE">
      <w:pPr>
        <w:spacing w:after="0" w:line="240" w:lineRule="auto"/>
        <w:jc w:val="center"/>
        <w:rPr>
          <w:b/>
          <w:i/>
          <w:iCs/>
          <w:sz w:val="40"/>
          <w:szCs w:val="40"/>
        </w:rPr>
      </w:pPr>
      <w:r w:rsidRPr="00375781">
        <w:rPr>
          <w:b/>
          <w:sz w:val="40"/>
          <w:szCs w:val="40"/>
        </w:rPr>
        <w:t xml:space="preserve">Der </w:t>
      </w:r>
      <w:r w:rsidRPr="00863902">
        <w:rPr>
          <w:b/>
          <w:sz w:val="40"/>
          <w:szCs w:val="40"/>
        </w:rPr>
        <w:t>„</w:t>
      </w:r>
      <w:proofErr w:type="spellStart"/>
      <w:r w:rsidR="00CC710E" w:rsidRPr="00863902">
        <w:rPr>
          <w:b/>
          <w:sz w:val="40"/>
          <w:szCs w:val="40"/>
        </w:rPr>
        <w:t>Heutaler</w:t>
      </w:r>
      <w:proofErr w:type="spellEnd"/>
      <w:r w:rsidRPr="00863902">
        <w:rPr>
          <w:b/>
          <w:sz w:val="40"/>
          <w:szCs w:val="40"/>
        </w:rPr>
        <w:t>“</w:t>
      </w:r>
      <w:r>
        <w:rPr>
          <w:b/>
          <w:i/>
          <w:iCs/>
          <w:sz w:val="40"/>
          <w:szCs w:val="40"/>
        </w:rPr>
        <w:t xml:space="preserve"> </w:t>
      </w:r>
      <w:r w:rsidRPr="00A5158D">
        <w:rPr>
          <w:b/>
          <w:sz w:val="40"/>
          <w:szCs w:val="40"/>
        </w:rPr>
        <w:t>von</w:t>
      </w:r>
      <w:r>
        <w:rPr>
          <w:b/>
          <w:i/>
          <w:iCs/>
          <w:sz w:val="40"/>
          <w:szCs w:val="40"/>
        </w:rPr>
        <w:t xml:space="preserve"> </w:t>
      </w:r>
      <w:r w:rsidRPr="00863902">
        <w:rPr>
          <w:b/>
          <w:sz w:val="40"/>
          <w:szCs w:val="40"/>
        </w:rPr>
        <w:t>WOERLE</w:t>
      </w:r>
    </w:p>
    <w:p w14:paraId="7D65BE8C" w14:textId="77777777" w:rsidR="00D059FE" w:rsidRDefault="00D059FE" w:rsidP="00D059FE">
      <w:pPr>
        <w:spacing w:after="0" w:line="240" w:lineRule="auto"/>
        <w:jc w:val="both"/>
        <w:rPr>
          <w:rFonts w:cs="Arial"/>
          <w:sz w:val="24"/>
          <w:szCs w:val="24"/>
        </w:rPr>
      </w:pPr>
    </w:p>
    <w:bookmarkEnd w:id="0"/>
    <w:p w14:paraId="5DF8D9CF" w14:textId="77777777" w:rsidR="00CC710E" w:rsidRDefault="00CC710E" w:rsidP="00CC710E">
      <w:pPr>
        <w:spacing w:after="0"/>
        <w:rPr>
          <w:rFonts w:cs="Arial"/>
        </w:rPr>
      </w:pPr>
    </w:p>
    <w:p w14:paraId="0A4A004D" w14:textId="645F3D6F" w:rsidR="00727754" w:rsidRDefault="007A11D3" w:rsidP="00727754">
      <w:pPr>
        <w:spacing w:after="0"/>
        <w:jc w:val="both"/>
        <w:rPr>
          <w:rFonts w:cs="Arial"/>
        </w:rPr>
      </w:pPr>
      <w:r w:rsidRPr="009007BF">
        <w:rPr>
          <w:rFonts w:cs="Arial"/>
        </w:rPr>
        <w:t xml:space="preserve">Gute Nachrichten für </w:t>
      </w:r>
      <w:proofErr w:type="spellStart"/>
      <w:proofErr w:type="gramStart"/>
      <w:r w:rsidRPr="009007BF">
        <w:rPr>
          <w:rFonts w:cs="Arial"/>
        </w:rPr>
        <w:t>Feinschmecker:innen</w:t>
      </w:r>
      <w:proofErr w:type="spellEnd"/>
      <w:proofErr w:type="gramEnd"/>
      <w:r>
        <w:rPr>
          <w:rFonts w:cs="Arial"/>
        </w:rPr>
        <w:t xml:space="preserve">: </w:t>
      </w:r>
      <w:r w:rsidR="00983AB7">
        <w:rPr>
          <w:rFonts w:cs="Arial"/>
        </w:rPr>
        <w:t xml:space="preserve">Das WOERLE-Käsesortiment </w:t>
      </w:r>
      <w:r w:rsidR="00FC637E">
        <w:rPr>
          <w:rFonts w:cs="Arial"/>
        </w:rPr>
        <w:t xml:space="preserve">hat Zuwachs bekommen. </w:t>
      </w:r>
      <w:r>
        <w:rPr>
          <w:rFonts w:cs="Arial"/>
        </w:rPr>
        <w:t xml:space="preserve">Die </w:t>
      </w:r>
      <w:proofErr w:type="spellStart"/>
      <w:r w:rsidR="00FC637E">
        <w:rPr>
          <w:rFonts w:cs="Arial"/>
        </w:rPr>
        <w:t>Henndorfer</w:t>
      </w:r>
      <w:proofErr w:type="spellEnd"/>
      <w:r w:rsidR="00FC637E">
        <w:rPr>
          <w:rFonts w:cs="Arial"/>
        </w:rPr>
        <w:t xml:space="preserve"> </w:t>
      </w:r>
      <w:r w:rsidR="00CC710E">
        <w:rPr>
          <w:rFonts w:cs="Arial"/>
        </w:rPr>
        <w:t xml:space="preserve">Käsemeister haben im vergangenen Jahr viel Zeit und Leidenschaft in die Entwicklung </w:t>
      </w:r>
      <w:r w:rsidR="00375781">
        <w:rPr>
          <w:rFonts w:cs="Arial"/>
        </w:rPr>
        <w:t xml:space="preserve">eines Neu-Produkts </w:t>
      </w:r>
      <w:r w:rsidR="00CC710E">
        <w:rPr>
          <w:rFonts w:cs="Arial"/>
        </w:rPr>
        <w:t>gesteckt</w:t>
      </w:r>
      <w:r w:rsidR="009007BF">
        <w:rPr>
          <w:rFonts w:cs="Arial"/>
        </w:rPr>
        <w:t xml:space="preserve">. Das </w:t>
      </w:r>
      <w:r w:rsidR="00CC710E">
        <w:rPr>
          <w:rFonts w:cs="Arial"/>
        </w:rPr>
        <w:t>Ergebnis kann sich sehen bzw. ab sofort auch schmecken lassen</w:t>
      </w:r>
      <w:r w:rsidR="00375781">
        <w:rPr>
          <w:rFonts w:cs="Arial"/>
        </w:rPr>
        <w:t>.</w:t>
      </w:r>
      <w:r w:rsidR="00CC710E">
        <w:rPr>
          <w:rFonts w:cs="Arial"/>
        </w:rPr>
        <w:t xml:space="preserve"> </w:t>
      </w:r>
      <w:r>
        <w:rPr>
          <w:rFonts w:cs="Arial"/>
        </w:rPr>
        <w:t>Die neue Käsespezialität – de</w:t>
      </w:r>
      <w:r w:rsidR="00375781">
        <w:rPr>
          <w:rFonts w:cs="Arial"/>
        </w:rPr>
        <w:t xml:space="preserve">r </w:t>
      </w:r>
      <w:r w:rsidR="00CC710E">
        <w:rPr>
          <w:rFonts w:cs="Arial"/>
        </w:rPr>
        <w:t>„</w:t>
      </w:r>
      <w:proofErr w:type="spellStart"/>
      <w:r w:rsidR="00CC710E">
        <w:rPr>
          <w:rFonts w:cs="Arial"/>
        </w:rPr>
        <w:t>Heutaler</w:t>
      </w:r>
      <w:proofErr w:type="spellEnd"/>
      <w:r w:rsidR="00CC710E">
        <w:rPr>
          <w:rFonts w:cs="Arial"/>
        </w:rPr>
        <w:t>“</w:t>
      </w:r>
      <w:r>
        <w:rPr>
          <w:rFonts w:cs="Arial"/>
        </w:rPr>
        <w:t xml:space="preserve"> – </w:t>
      </w:r>
      <w:r w:rsidR="00375781">
        <w:rPr>
          <w:rFonts w:cs="Arial"/>
        </w:rPr>
        <w:t xml:space="preserve">ist </w:t>
      </w:r>
      <w:r w:rsidR="00CC710E" w:rsidRPr="009007BF">
        <w:rPr>
          <w:rFonts w:cs="Arial"/>
        </w:rPr>
        <w:t xml:space="preserve">ab </w:t>
      </w:r>
      <w:r w:rsidR="00375781" w:rsidRPr="009007BF">
        <w:rPr>
          <w:rFonts w:cs="Arial"/>
        </w:rPr>
        <w:t>sofort</w:t>
      </w:r>
      <w:r w:rsidR="00CC710E">
        <w:rPr>
          <w:rFonts w:cs="Arial"/>
        </w:rPr>
        <w:t xml:space="preserve"> in den Kühlregalen des gut sortierten Einzelhandels zu finden.</w:t>
      </w:r>
      <w:r w:rsidR="00727754">
        <w:rPr>
          <w:rFonts w:cs="Arial"/>
        </w:rPr>
        <w:t xml:space="preserve"> „Unsere</w:t>
      </w:r>
      <w:r w:rsidR="00CC710E">
        <w:rPr>
          <w:rFonts w:cs="Arial"/>
        </w:rPr>
        <w:t xml:space="preserve"> neueste Kreation</w:t>
      </w:r>
      <w:r w:rsidR="00727754">
        <w:rPr>
          <w:rFonts w:cs="Arial"/>
        </w:rPr>
        <w:t xml:space="preserve"> </w:t>
      </w:r>
      <w:r w:rsidR="00CC710E">
        <w:rPr>
          <w:rFonts w:cs="Arial"/>
        </w:rPr>
        <w:t>ist ein Großlochkäse</w:t>
      </w:r>
      <w:r w:rsidR="00CC710E" w:rsidRPr="00FB13A1">
        <w:rPr>
          <w:rFonts w:cs="Arial"/>
        </w:rPr>
        <w:t xml:space="preserve"> </w:t>
      </w:r>
      <w:r w:rsidR="00CC710E">
        <w:rPr>
          <w:rFonts w:cs="Arial"/>
        </w:rPr>
        <w:t xml:space="preserve">mit </w:t>
      </w:r>
      <w:r w:rsidR="00CC710E" w:rsidRPr="00FB13A1">
        <w:rPr>
          <w:rFonts w:cs="Arial"/>
        </w:rPr>
        <w:t>süßlich-mild</w:t>
      </w:r>
      <w:r w:rsidR="00CC710E">
        <w:rPr>
          <w:rFonts w:cs="Arial"/>
        </w:rPr>
        <w:t xml:space="preserve">em </w:t>
      </w:r>
      <w:r w:rsidR="00CC710E" w:rsidRPr="00FB13A1">
        <w:rPr>
          <w:rFonts w:cs="Arial"/>
        </w:rPr>
        <w:t>Geschmack</w:t>
      </w:r>
      <w:r w:rsidR="00CC710E">
        <w:rPr>
          <w:rFonts w:cs="Arial"/>
        </w:rPr>
        <w:t xml:space="preserve">, der </w:t>
      </w:r>
      <w:r w:rsidR="009007BF">
        <w:rPr>
          <w:rFonts w:cs="Arial"/>
        </w:rPr>
        <w:t xml:space="preserve">im Ganzen </w:t>
      </w:r>
      <w:r w:rsidR="00CC710E">
        <w:rPr>
          <w:rFonts w:cs="Arial"/>
        </w:rPr>
        <w:t xml:space="preserve">als </w:t>
      </w:r>
      <w:r w:rsidR="00727754">
        <w:rPr>
          <w:rFonts w:cs="Arial"/>
        </w:rPr>
        <w:t>‚</w:t>
      </w:r>
      <w:r w:rsidR="00CC710E">
        <w:rPr>
          <w:rFonts w:cs="Arial"/>
        </w:rPr>
        <w:t>Herzstück</w:t>
      </w:r>
      <w:r w:rsidR="00727754">
        <w:rPr>
          <w:rFonts w:cs="Arial"/>
        </w:rPr>
        <w:t>‘</w:t>
      </w:r>
      <w:r w:rsidR="00F32C28">
        <w:rPr>
          <w:rFonts w:cs="Arial"/>
        </w:rPr>
        <w:t xml:space="preserve"> erhältlich </w:t>
      </w:r>
      <w:r w:rsidR="00CC710E">
        <w:rPr>
          <w:rFonts w:cs="Arial"/>
        </w:rPr>
        <w:t>ist</w:t>
      </w:r>
      <w:r w:rsidR="00727754">
        <w:rPr>
          <w:rFonts w:cs="Arial"/>
        </w:rPr>
        <w:t xml:space="preserve">“, </w:t>
      </w:r>
      <w:r w:rsidR="00727754" w:rsidRPr="009007BF">
        <w:rPr>
          <w:rFonts w:cs="Arial"/>
        </w:rPr>
        <w:t>freut sich Geschäftsführer Gerrit Woerle</w:t>
      </w:r>
      <w:r w:rsidR="00387E87">
        <w:rPr>
          <w:rFonts w:cs="Arial"/>
        </w:rPr>
        <w:t xml:space="preserve">. </w:t>
      </w:r>
      <w:r w:rsidR="00727754">
        <w:rPr>
          <w:rFonts w:cs="Arial"/>
        </w:rPr>
        <w:t>Für den</w:t>
      </w:r>
      <w:r>
        <w:rPr>
          <w:rFonts w:cs="Arial"/>
        </w:rPr>
        <w:t xml:space="preserve"> köstlichen</w:t>
      </w:r>
      <w:r w:rsidR="00727754">
        <w:rPr>
          <w:rFonts w:cs="Arial"/>
        </w:rPr>
        <w:t xml:space="preserve"> </w:t>
      </w:r>
      <w:r w:rsidR="00387E87">
        <w:rPr>
          <w:rFonts w:cs="Arial"/>
        </w:rPr>
        <w:t xml:space="preserve">Geschmack sorgt beste Heumilch aus der Region und für den </w:t>
      </w:r>
      <w:r w:rsidR="002D5725">
        <w:rPr>
          <w:rFonts w:cs="Arial"/>
        </w:rPr>
        <w:t>gelungenen</w:t>
      </w:r>
      <w:r>
        <w:rPr>
          <w:rFonts w:cs="Arial"/>
        </w:rPr>
        <w:t>,</w:t>
      </w:r>
      <w:r w:rsidR="002D5725">
        <w:rPr>
          <w:rFonts w:cs="Arial"/>
        </w:rPr>
        <w:t xml:space="preserve"> </w:t>
      </w:r>
      <w:r w:rsidR="00387E87">
        <w:rPr>
          <w:rFonts w:cs="Arial"/>
        </w:rPr>
        <w:t xml:space="preserve">optischen </w:t>
      </w:r>
      <w:r w:rsidR="00727754">
        <w:rPr>
          <w:rFonts w:cs="Arial"/>
        </w:rPr>
        <w:t xml:space="preserve">Auftritt </w:t>
      </w:r>
      <w:r w:rsidR="002D5725">
        <w:rPr>
          <w:rFonts w:cs="Arial"/>
        </w:rPr>
        <w:t>d</w:t>
      </w:r>
      <w:r>
        <w:rPr>
          <w:rFonts w:cs="Arial"/>
        </w:rPr>
        <w:t>ie</w:t>
      </w:r>
      <w:r w:rsidR="002D5725">
        <w:rPr>
          <w:rFonts w:cs="Arial"/>
        </w:rPr>
        <w:t xml:space="preserve"> neue</w:t>
      </w:r>
      <w:r>
        <w:rPr>
          <w:rFonts w:cs="Arial"/>
        </w:rPr>
        <w:t>n Verpackungen, die durch ihr</w:t>
      </w:r>
      <w:r w:rsidR="002D5725">
        <w:rPr>
          <w:rFonts w:cs="Arial"/>
        </w:rPr>
        <w:t xml:space="preserve"> farbenfrohe</w:t>
      </w:r>
      <w:r>
        <w:rPr>
          <w:rFonts w:cs="Arial"/>
        </w:rPr>
        <w:t>s</w:t>
      </w:r>
      <w:r w:rsidR="002D5725">
        <w:rPr>
          <w:rFonts w:cs="Arial"/>
        </w:rPr>
        <w:t xml:space="preserve"> </w:t>
      </w:r>
      <w:r w:rsidR="00727754">
        <w:rPr>
          <w:rFonts w:cs="Arial"/>
        </w:rPr>
        <w:t>Desig</w:t>
      </w:r>
      <w:r>
        <w:rPr>
          <w:rFonts w:cs="Arial"/>
        </w:rPr>
        <w:t>n und das nachhaltige Recycling-Material überzeugen.</w:t>
      </w:r>
    </w:p>
    <w:p w14:paraId="1BD0B040" w14:textId="127C257D" w:rsidR="00F53579" w:rsidRPr="00CC710E" w:rsidRDefault="00F53579" w:rsidP="00375781">
      <w:pPr>
        <w:spacing w:after="0"/>
        <w:jc w:val="both"/>
        <w:rPr>
          <w:rFonts w:cs="Arial"/>
        </w:rPr>
      </w:pPr>
      <w:r w:rsidRPr="003D70F1">
        <w:rPr>
          <w:rFonts w:cs="Arial"/>
          <w:i/>
          <w:sz w:val="20"/>
          <w:szCs w:val="20"/>
        </w:rPr>
        <w:tab/>
      </w:r>
      <w:r w:rsidRPr="003D70F1">
        <w:rPr>
          <w:rFonts w:cs="Arial"/>
          <w:i/>
          <w:sz w:val="20"/>
          <w:szCs w:val="20"/>
        </w:rPr>
        <w:tab/>
      </w:r>
      <w:r w:rsidR="0065581F" w:rsidRPr="003D70F1">
        <w:rPr>
          <w:rFonts w:cs="Arial"/>
          <w:i/>
          <w:sz w:val="20"/>
          <w:szCs w:val="20"/>
        </w:rPr>
        <w:tab/>
      </w:r>
      <w:r w:rsidR="0065581F" w:rsidRPr="003D70F1">
        <w:rPr>
          <w:rFonts w:cs="Arial"/>
          <w:i/>
          <w:sz w:val="20"/>
          <w:szCs w:val="20"/>
        </w:rPr>
        <w:tab/>
      </w:r>
    </w:p>
    <w:p w14:paraId="5E9AEDF7" w14:textId="77777777" w:rsidR="00CC710E" w:rsidRDefault="00CC710E" w:rsidP="000A50A0">
      <w:pPr>
        <w:spacing w:after="0" w:line="240" w:lineRule="auto"/>
        <w:rPr>
          <w:rFonts w:cs="Arial"/>
          <w:b/>
          <w:iCs/>
          <w:u w:val="single"/>
        </w:rPr>
      </w:pPr>
    </w:p>
    <w:p w14:paraId="5F1E0B89" w14:textId="77777777" w:rsidR="00CC710E" w:rsidRDefault="00CC710E" w:rsidP="000A50A0">
      <w:pPr>
        <w:spacing w:after="0" w:line="240" w:lineRule="auto"/>
        <w:rPr>
          <w:rFonts w:cs="Arial"/>
          <w:b/>
          <w:iCs/>
          <w:u w:val="single"/>
        </w:rPr>
      </w:pPr>
    </w:p>
    <w:p w14:paraId="2BCCA4D6" w14:textId="55C30BD7" w:rsidR="000A50A0" w:rsidRDefault="00C23E0E" w:rsidP="00EB6827">
      <w:pPr>
        <w:spacing w:after="0"/>
        <w:rPr>
          <w:rFonts w:cs="Arial"/>
          <w:b/>
          <w:iCs/>
          <w:u w:val="single"/>
        </w:rPr>
      </w:pPr>
      <w:r w:rsidRPr="0067566D">
        <w:rPr>
          <w:rFonts w:cs="Arial"/>
          <w:b/>
          <w:iCs/>
          <w:u w:val="single"/>
        </w:rPr>
        <w:t>Bildtexte:</w:t>
      </w:r>
    </w:p>
    <w:p w14:paraId="36AA2061" w14:textId="17F0B1C6" w:rsidR="00055633" w:rsidRPr="00375781" w:rsidRDefault="00055633" w:rsidP="00EB6827">
      <w:pPr>
        <w:spacing w:after="0"/>
        <w:rPr>
          <w:rFonts w:cs="Arial"/>
        </w:rPr>
      </w:pPr>
      <w:r w:rsidRPr="00940274">
        <w:rPr>
          <w:rFonts w:cs="Arial"/>
          <w:b/>
          <w:bCs/>
        </w:rPr>
        <w:t xml:space="preserve">Pressebild </w:t>
      </w:r>
      <w:r>
        <w:rPr>
          <w:rFonts w:cs="Arial"/>
          <w:b/>
          <w:bCs/>
        </w:rPr>
        <w:t>1</w:t>
      </w:r>
      <w:r w:rsidRPr="00940274">
        <w:rPr>
          <w:rFonts w:cs="Arial"/>
          <w:b/>
          <w:bCs/>
        </w:rPr>
        <w:t>:</w:t>
      </w:r>
      <w:r w:rsidRPr="00940274">
        <w:rPr>
          <w:rFonts w:cs="Arial"/>
        </w:rPr>
        <w:t xml:space="preserve"> Die neueste Kreation der </w:t>
      </w:r>
      <w:proofErr w:type="spellStart"/>
      <w:r w:rsidRPr="00940274">
        <w:rPr>
          <w:rFonts w:cs="Arial"/>
        </w:rPr>
        <w:t>Henndorfer</w:t>
      </w:r>
      <w:proofErr w:type="spellEnd"/>
      <w:r w:rsidRPr="00940274">
        <w:rPr>
          <w:rFonts w:cs="Arial"/>
        </w:rPr>
        <w:t xml:space="preserve"> Käsemacher, der „</w:t>
      </w:r>
      <w:proofErr w:type="spellStart"/>
      <w:r w:rsidRPr="00940274">
        <w:rPr>
          <w:rFonts w:cs="Arial"/>
        </w:rPr>
        <w:t>Heutaler</w:t>
      </w:r>
      <w:proofErr w:type="spellEnd"/>
      <w:r w:rsidRPr="00940274">
        <w:rPr>
          <w:rFonts w:cs="Arial"/>
        </w:rPr>
        <w:t xml:space="preserve">“, ist ein aus bester Heumilch hergestellter Großlochkäse mit süßlich-mildem Geschmack, der als „Herzstück“ erhältlich ist. </w:t>
      </w:r>
    </w:p>
    <w:p w14:paraId="4D36D970" w14:textId="77777777" w:rsidR="00432D3B" w:rsidRDefault="00432D3B" w:rsidP="00EB6827">
      <w:pPr>
        <w:spacing w:after="0"/>
        <w:jc w:val="both"/>
        <w:rPr>
          <w:rFonts w:cs="Arial"/>
          <w:b/>
          <w:bCs/>
        </w:rPr>
      </w:pPr>
    </w:p>
    <w:p w14:paraId="4E01DF3A" w14:textId="09A655D1" w:rsidR="00055633" w:rsidRPr="00863902" w:rsidRDefault="0071272E" w:rsidP="00EB6827">
      <w:pPr>
        <w:spacing w:after="0"/>
        <w:jc w:val="both"/>
        <w:rPr>
          <w:rFonts w:cs="Arial"/>
        </w:rPr>
      </w:pPr>
      <w:r w:rsidRPr="00055633">
        <w:rPr>
          <w:rFonts w:cs="Arial"/>
          <w:b/>
          <w:bCs/>
        </w:rPr>
        <w:t xml:space="preserve">Pressebild </w:t>
      </w:r>
      <w:r w:rsidR="00EC1CC5" w:rsidRPr="00055633">
        <w:rPr>
          <w:rFonts w:cs="Arial"/>
          <w:b/>
          <w:bCs/>
        </w:rPr>
        <w:t>2</w:t>
      </w:r>
      <w:r w:rsidRPr="00863902">
        <w:rPr>
          <w:rFonts w:cs="Arial"/>
          <w:b/>
          <w:bCs/>
        </w:rPr>
        <w:t>:</w:t>
      </w:r>
      <w:r w:rsidRPr="00863902">
        <w:rPr>
          <w:rFonts w:cs="Arial"/>
        </w:rPr>
        <w:t xml:space="preserve"> </w:t>
      </w:r>
      <w:r w:rsidR="003F78F2" w:rsidRPr="00863902">
        <w:rPr>
          <w:rFonts w:cs="Arial"/>
        </w:rPr>
        <w:t xml:space="preserve">Die </w:t>
      </w:r>
      <w:r w:rsidR="00055633" w:rsidRPr="00863902">
        <w:rPr>
          <w:rFonts w:cs="Arial"/>
        </w:rPr>
        <w:t xml:space="preserve">WOERLE Käsespezialitäten präsentieren sich ab sofort im neuen Design und in nachhaltiger Recycling-Verpackung. </w:t>
      </w:r>
    </w:p>
    <w:p w14:paraId="05BA2DB3" w14:textId="77777777" w:rsidR="00EF702C" w:rsidRDefault="00EF702C" w:rsidP="00EB6827">
      <w:pPr>
        <w:spacing w:after="0"/>
        <w:jc w:val="both"/>
        <w:rPr>
          <w:rFonts w:cs="Arial"/>
          <w:b/>
          <w:iCs/>
          <w:lang w:val="de-DE"/>
        </w:rPr>
      </w:pPr>
    </w:p>
    <w:p w14:paraId="26BC73C4" w14:textId="08537B9F" w:rsidR="00055633" w:rsidRDefault="0071272E" w:rsidP="00EB6827">
      <w:pPr>
        <w:spacing w:after="0"/>
        <w:jc w:val="both"/>
        <w:rPr>
          <w:rFonts w:cs="Arial"/>
          <w:bCs/>
          <w:iCs/>
          <w:lang w:val="de-DE"/>
        </w:rPr>
      </w:pPr>
      <w:r w:rsidRPr="00055633">
        <w:rPr>
          <w:rFonts w:cs="Arial"/>
          <w:b/>
          <w:iCs/>
          <w:lang w:val="de-DE"/>
        </w:rPr>
        <w:t xml:space="preserve">Bildnachweis: </w:t>
      </w:r>
      <w:r w:rsidRPr="00055633">
        <w:rPr>
          <w:rFonts w:cs="Arial"/>
          <w:bCs/>
          <w:iCs/>
          <w:lang w:val="de-DE"/>
        </w:rPr>
        <w:t>VORBILD/Marco Schlager / Abdruck honorarfrei!</w:t>
      </w:r>
    </w:p>
    <w:p w14:paraId="62DEAD57" w14:textId="77777777" w:rsidR="00863902" w:rsidRPr="00375781" w:rsidRDefault="00863902" w:rsidP="00EB6827">
      <w:pPr>
        <w:spacing w:after="0"/>
        <w:jc w:val="both"/>
        <w:rPr>
          <w:rFonts w:cs="Arial"/>
          <w:bCs/>
          <w:iCs/>
          <w:lang w:val="de-DE"/>
        </w:rPr>
      </w:pPr>
    </w:p>
    <w:p w14:paraId="0BCB4CAF" w14:textId="77777777" w:rsidR="001D0C1A" w:rsidRDefault="001D0C1A" w:rsidP="000A50A0">
      <w:pPr>
        <w:spacing w:after="0" w:line="240" w:lineRule="auto"/>
        <w:rPr>
          <w:rFonts w:cs="Arial"/>
          <w:b/>
          <w:i/>
          <w:sz w:val="20"/>
          <w:szCs w:val="20"/>
          <w:u w:val="single"/>
        </w:rPr>
      </w:pPr>
    </w:p>
    <w:p w14:paraId="10FECE19" w14:textId="1B538BD5" w:rsidR="00C23E0E" w:rsidRPr="003D70F1" w:rsidRDefault="00C23E0E" w:rsidP="00C23E0E">
      <w:pPr>
        <w:spacing w:after="0" w:line="240" w:lineRule="auto"/>
        <w:jc w:val="right"/>
        <w:rPr>
          <w:rFonts w:cs="Arial"/>
          <w:i/>
          <w:sz w:val="18"/>
          <w:szCs w:val="18"/>
        </w:rPr>
      </w:pPr>
      <w:r w:rsidRPr="003D70F1">
        <w:rPr>
          <w:rFonts w:cs="Arial"/>
          <w:i/>
          <w:sz w:val="18"/>
          <w:szCs w:val="18"/>
        </w:rPr>
        <w:t>2022-06-</w:t>
      </w:r>
      <w:r w:rsidR="00EB6827">
        <w:rPr>
          <w:rFonts w:cs="Arial"/>
          <w:i/>
          <w:sz w:val="18"/>
          <w:szCs w:val="18"/>
        </w:rPr>
        <w:t>1</w:t>
      </w:r>
      <w:r w:rsidR="00485372">
        <w:rPr>
          <w:rFonts w:cs="Arial"/>
          <w:i/>
          <w:sz w:val="18"/>
          <w:szCs w:val="18"/>
        </w:rPr>
        <w:t>5</w:t>
      </w:r>
    </w:p>
    <w:p w14:paraId="5A5360D1" w14:textId="66547283" w:rsidR="00C23E0E" w:rsidRDefault="00C23E0E" w:rsidP="00BF7CA3">
      <w:pPr>
        <w:spacing w:after="0" w:line="240" w:lineRule="auto"/>
        <w:rPr>
          <w:rFonts w:cs="Arial"/>
          <w:b/>
          <w:i/>
          <w:sz w:val="20"/>
          <w:szCs w:val="20"/>
          <w:u w:val="single"/>
        </w:rPr>
      </w:pPr>
    </w:p>
    <w:p w14:paraId="796207C6" w14:textId="77777777" w:rsidR="00375781" w:rsidRDefault="00375781" w:rsidP="00BF7CA3">
      <w:pPr>
        <w:spacing w:after="0" w:line="240" w:lineRule="auto"/>
        <w:rPr>
          <w:rFonts w:cs="Arial"/>
          <w:b/>
          <w:i/>
          <w:sz w:val="20"/>
          <w:szCs w:val="20"/>
          <w:u w:val="single"/>
        </w:rPr>
      </w:pPr>
    </w:p>
    <w:p w14:paraId="7C2DD070" w14:textId="16F7DCB9" w:rsidR="00375781" w:rsidRDefault="0065581F" w:rsidP="00BF7CA3">
      <w:pPr>
        <w:spacing w:after="0" w:line="240" w:lineRule="auto"/>
        <w:rPr>
          <w:iCs/>
          <w:sz w:val="20"/>
          <w:szCs w:val="20"/>
          <w:lang w:eastAsia="ko-KR"/>
        </w:rPr>
      </w:pPr>
      <w:r w:rsidRPr="00BF7CA3">
        <w:rPr>
          <w:rFonts w:cs="Arial"/>
          <w:b/>
          <w:i/>
          <w:sz w:val="20"/>
          <w:szCs w:val="20"/>
          <w:u w:val="single"/>
        </w:rPr>
        <w:t>Rückfragen richten Sie bitte an:</w:t>
      </w:r>
      <w:r w:rsidRPr="00BF7CA3">
        <w:rPr>
          <w:rFonts w:cs="Arial"/>
          <w:b/>
          <w:i/>
          <w:sz w:val="20"/>
          <w:szCs w:val="20"/>
        </w:rPr>
        <w:br/>
      </w:r>
      <w:r w:rsidR="000671B3">
        <w:rPr>
          <w:iCs/>
          <w:sz w:val="20"/>
          <w:szCs w:val="20"/>
          <w:lang w:val="de-DE" w:eastAsia="ko-KR"/>
        </w:rPr>
        <w:t xml:space="preserve">Mag. </w:t>
      </w:r>
      <w:r w:rsidR="00CD1919" w:rsidRPr="00DC1809">
        <w:rPr>
          <w:iCs/>
          <w:sz w:val="20"/>
          <w:szCs w:val="20"/>
          <w:lang w:eastAsia="ko-KR"/>
        </w:rPr>
        <w:t>Julia Fischer-Colbrie</w:t>
      </w:r>
      <w:r w:rsidR="00DC1809" w:rsidRPr="00DC1809">
        <w:rPr>
          <w:iCs/>
          <w:sz w:val="20"/>
          <w:szCs w:val="20"/>
          <w:lang w:eastAsia="ko-KR"/>
        </w:rPr>
        <w:t xml:space="preserve"> oder</w:t>
      </w:r>
      <w:r w:rsidR="00DC1809">
        <w:rPr>
          <w:iCs/>
          <w:sz w:val="20"/>
          <w:szCs w:val="20"/>
          <w:lang w:eastAsia="ko-KR"/>
        </w:rPr>
        <w:t xml:space="preserve"> Mag. Angelika </w:t>
      </w:r>
      <w:r w:rsidR="00177E58">
        <w:rPr>
          <w:iCs/>
          <w:sz w:val="20"/>
          <w:szCs w:val="20"/>
          <w:lang w:eastAsia="ko-KR"/>
        </w:rPr>
        <w:t xml:space="preserve">  </w:t>
      </w:r>
      <w:r w:rsidR="00DC1809">
        <w:rPr>
          <w:iCs/>
          <w:sz w:val="20"/>
          <w:szCs w:val="20"/>
          <w:lang w:eastAsia="ko-KR"/>
        </w:rPr>
        <w:t>Spechtler</w:t>
      </w:r>
    </w:p>
    <w:p w14:paraId="399FC79C" w14:textId="353CE519" w:rsidR="00423CF3" w:rsidRPr="00375781" w:rsidRDefault="0065581F" w:rsidP="00BF7CA3">
      <w:pPr>
        <w:spacing w:after="0" w:line="240" w:lineRule="auto"/>
        <w:rPr>
          <w:iCs/>
          <w:sz w:val="20"/>
          <w:szCs w:val="20"/>
          <w:lang w:eastAsia="ko-KR"/>
        </w:rPr>
      </w:pPr>
      <w:r w:rsidRPr="00DC1809">
        <w:rPr>
          <w:b/>
          <w:bCs/>
          <w:iCs/>
          <w:sz w:val="20"/>
          <w:szCs w:val="20"/>
          <w:lang w:val="de-DE" w:eastAsia="ko-KR"/>
        </w:rPr>
        <w:t>PICKER</w:t>
      </w:r>
      <w:r w:rsidRPr="00DC1809">
        <w:rPr>
          <w:iCs/>
          <w:sz w:val="20"/>
          <w:szCs w:val="20"/>
          <w:lang w:val="de-DE" w:eastAsia="ko-KR"/>
        </w:rPr>
        <w:t xml:space="preserve"> PR – </w:t>
      </w:r>
      <w:proofErr w:type="spellStart"/>
      <w:r w:rsidRPr="00DC1809">
        <w:rPr>
          <w:iCs/>
          <w:sz w:val="20"/>
          <w:szCs w:val="20"/>
          <w:lang w:val="de-DE" w:eastAsia="ko-KR"/>
        </w:rPr>
        <w:t>talk</w:t>
      </w:r>
      <w:proofErr w:type="spellEnd"/>
      <w:r w:rsidRPr="00DC1809">
        <w:rPr>
          <w:iCs/>
          <w:sz w:val="20"/>
          <w:szCs w:val="20"/>
          <w:lang w:val="de-DE" w:eastAsia="ko-KR"/>
        </w:rPr>
        <w:t xml:space="preserve"> </w:t>
      </w:r>
      <w:proofErr w:type="spellStart"/>
      <w:r w:rsidRPr="00DC1809">
        <w:rPr>
          <w:iCs/>
          <w:sz w:val="20"/>
          <w:szCs w:val="20"/>
          <w:lang w:val="de-DE" w:eastAsia="ko-KR"/>
        </w:rPr>
        <w:t>about</w:t>
      </w:r>
      <w:proofErr w:type="spellEnd"/>
      <w:r w:rsidRPr="00DC1809">
        <w:rPr>
          <w:iCs/>
          <w:sz w:val="20"/>
          <w:szCs w:val="20"/>
          <w:lang w:val="de-DE" w:eastAsia="ko-KR"/>
        </w:rPr>
        <w:t xml:space="preserve"> taste</w:t>
      </w:r>
      <w:r w:rsidR="00496ADE" w:rsidRPr="00DC1809">
        <w:rPr>
          <w:iCs/>
          <w:sz w:val="20"/>
          <w:szCs w:val="20"/>
          <w:lang w:val="de-DE" w:eastAsia="ko-KR"/>
        </w:rPr>
        <w:t xml:space="preserve">, </w:t>
      </w:r>
      <w:r w:rsidRPr="00DC1809">
        <w:rPr>
          <w:iCs/>
          <w:sz w:val="20"/>
          <w:szCs w:val="20"/>
          <w:lang w:val="de-DE" w:eastAsia="ko-KR"/>
        </w:rPr>
        <w:t>Tel. 0662-841187-0, E-Mail</w:t>
      </w:r>
      <w:r w:rsidRPr="00DC1809">
        <w:rPr>
          <w:rFonts w:cs="Arial"/>
          <w:iCs/>
          <w:sz w:val="20"/>
          <w:szCs w:val="20"/>
          <w:lang w:val="de-DE" w:eastAsia="de-DE"/>
        </w:rPr>
        <w:t xml:space="preserve">: </w:t>
      </w:r>
      <w:hyperlink r:id="rId9" w:history="1">
        <w:r w:rsidRPr="00DC1809">
          <w:rPr>
            <w:rFonts w:cs="Arial"/>
            <w:iCs/>
            <w:sz w:val="20"/>
            <w:szCs w:val="20"/>
            <w:lang w:val="de-DE" w:eastAsia="de-DE"/>
          </w:rPr>
          <w:t>office@picker-pr.at</w:t>
        </w:r>
      </w:hyperlink>
      <w:r w:rsidRPr="00DC1809">
        <w:rPr>
          <w:rFonts w:cs="Arial"/>
          <w:iCs/>
          <w:sz w:val="20"/>
          <w:szCs w:val="20"/>
          <w:lang w:val="de-DE" w:eastAsia="de-DE"/>
        </w:rPr>
        <w:t>,</w:t>
      </w:r>
      <w:r w:rsidRPr="00DC1809">
        <w:rPr>
          <w:iCs/>
          <w:sz w:val="20"/>
          <w:szCs w:val="20"/>
          <w:lang w:val="de-DE" w:eastAsia="ko-KR"/>
        </w:rPr>
        <w:t xml:space="preserve"> </w:t>
      </w:r>
      <w:hyperlink r:id="rId10" w:history="1">
        <w:r w:rsidR="00423CF3" w:rsidRPr="00DC1809">
          <w:rPr>
            <w:sz w:val="20"/>
            <w:szCs w:val="20"/>
            <w:lang w:val="de-DE"/>
          </w:rPr>
          <w:t>www.picker-pr.at</w:t>
        </w:r>
      </w:hyperlink>
    </w:p>
    <w:sectPr w:rsidR="00423CF3" w:rsidRPr="00375781" w:rsidSect="00375781">
      <w:headerReference w:type="default" r:id="rId11"/>
      <w:footerReference w:type="default" r:id="rId12"/>
      <w:pgSz w:w="11906" w:h="16838" w:code="9"/>
      <w:pgMar w:top="851" w:right="1418" w:bottom="284" w:left="141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D4CE9" w14:textId="77777777" w:rsidR="00136501" w:rsidRDefault="00136501" w:rsidP="00090820">
      <w:pPr>
        <w:spacing w:after="0" w:line="240" w:lineRule="auto"/>
      </w:pPr>
      <w:r>
        <w:separator/>
      </w:r>
    </w:p>
  </w:endnote>
  <w:endnote w:type="continuationSeparator" w:id="0">
    <w:p w14:paraId="51E2E858" w14:textId="77777777" w:rsidR="00136501" w:rsidRDefault="00136501" w:rsidP="00090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46D9" w14:textId="0CED9C8E" w:rsidR="005375A1" w:rsidRDefault="005375A1" w:rsidP="00375781">
    <w:pPr>
      <w:pStyle w:val="Fuzeile"/>
      <w:jc w:val="center"/>
    </w:pPr>
  </w:p>
  <w:p w14:paraId="2923CB40" w14:textId="77777777" w:rsidR="007049CB" w:rsidRDefault="007049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34049" w14:textId="77777777" w:rsidR="00136501" w:rsidRDefault="00136501" w:rsidP="00090820">
      <w:pPr>
        <w:spacing w:after="0" w:line="240" w:lineRule="auto"/>
      </w:pPr>
      <w:r>
        <w:separator/>
      </w:r>
    </w:p>
  </w:footnote>
  <w:footnote w:type="continuationSeparator" w:id="0">
    <w:p w14:paraId="103C7D4D" w14:textId="77777777" w:rsidR="00136501" w:rsidRDefault="00136501" w:rsidP="00090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607A0" w14:textId="1E8D9308" w:rsidR="007E79C0" w:rsidRDefault="007E79C0" w:rsidP="00081223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E28E8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7B4"/>
    <w:multiLevelType w:val="hybridMultilevel"/>
    <w:tmpl w:val="49FA6ECC"/>
    <w:lvl w:ilvl="0" w:tplc="12B406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786A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988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D405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824D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089E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26A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287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2E5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61B725C"/>
    <w:multiLevelType w:val="hybridMultilevel"/>
    <w:tmpl w:val="BD54D6BE"/>
    <w:lvl w:ilvl="0" w:tplc="DA103BAC">
      <w:start w:val="6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B304D"/>
    <w:multiLevelType w:val="hybridMultilevel"/>
    <w:tmpl w:val="75C228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73247"/>
    <w:multiLevelType w:val="hybridMultilevel"/>
    <w:tmpl w:val="7A36DF3C"/>
    <w:lvl w:ilvl="0" w:tplc="9ECEB5B6">
      <w:start w:val="20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16E38"/>
    <w:multiLevelType w:val="hybridMultilevel"/>
    <w:tmpl w:val="F7728D46"/>
    <w:lvl w:ilvl="0" w:tplc="7A5A601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F7CEA"/>
    <w:multiLevelType w:val="hybridMultilevel"/>
    <w:tmpl w:val="964EA262"/>
    <w:lvl w:ilvl="0" w:tplc="A834831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376225F"/>
    <w:multiLevelType w:val="hybridMultilevel"/>
    <w:tmpl w:val="45A2E8E2"/>
    <w:lvl w:ilvl="0" w:tplc="603AFD9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C395F"/>
    <w:multiLevelType w:val="hybridMultilevel"/>
    <w:tmpl w:val="0D46A154"/>
    <w:lvl w:ilvl="0" w:tplc="952AFD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82E3D"/>
    <w:multiLevelType w:val="hybridMultilevel"/>
    <w:tmpl w:val="3A448F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01526C"/>
    <w:multiLevelType w:val="hybridMultilevel"/>
    <w:tmpl w:val="D2AA8136"/>
    <w:lvl w:ilvl="0" w:tplc="61346D3A">
      <w:start w:val="2019"/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0E24E07"/>
    <w:multiLevelType w:val="hybridMultilevel"/>
    <w:tmpl w:val="8CD8CAA4"/>
    <w:lvl w:ilvl="0" w:tplc="B9A8058E">
      <w:start w:val="2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B2B56"/>
    <w:multiLevelType w:val="hybridMultilevel"/>
    <w:tmpl w:val="B6FA1962"/>
    <w:lvl w:ilvl="0" w:tplc="C778C2C0">
      <w:start w:val="2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086791">
    <w:abstractNumId w:val="2"/>
  </w:num>
  <w:num w:numId="2" w16cid:durableId="2034913069">
    <w:abstractNumId w:val="7"/>
  </w:num>
  <w:num w:numId="3" w16cid:durableId="1007908403">
    <w:abstractNumId w:val="5"/>
  </w:num>
  <w:num w:numId="4" w16cid:durableId="834339327">
    <w:abstractNumId w:val="0"/>
  </w:num>
  <w:num w:numId="5" w16cid:durableId="1530606258">
    <w:abstractNumId w:val="12"/>
  </w:num>
  <w:num w:numId="6" w16cid:durableId="1967538268">
    <w:abstractNumId w:val="11"/>
  </w:num>
  <w:num w:numId="7" w16cid:durableId="44524848">
    <w:abstractNumId w:val="4"/>
  </w:num>
  <w:num w:numId="8" w16cid:durableId="1525166223">
    <w:abstractNumId w:val="3"/>
  </w:num>
  <w:num w:numId="9" w16cid:durableId="890194586">
    <w:abstractNumId w:val="10"/>
  </w:num>
  <w:num w:numId="10" w16cid:durableId="1433238743">
    <w:abstractNumId w:val="9"/>
  </w:num>
  <w:num w:numId="11" w16cid:durableId="989093505">
    <w:abstractNumId w:val="1"/>
  </w:num>
  <w:num w:numId="12" w16cid:durableId="576597450">
    <w:abstractNumId w:val="6"/>
  </w:num>
  <w:num w:numId="13" w16cid:durableId="20512941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de-AT" w:vendorID="64" w:dllVersion="0" w:nlCheck="1" w:checkStyle="0"/>
  <w:activeWritingStyle w:appName="MSWord" w:lang="de-AT" w:vendorID="64" w:dllVersion="4096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3E"/>
    <w:rsid w:val="00001F27"/>
    <w:rsid w:val="000021EF"/>
    <w:rsid w:val="00005038"/>
    <w:rsid w:val="00005F77"/>
    <w:rsid w:val="00007371"/>
    <w:rsid w:val="00010DF9"/>
    <w:rsid w:val="000113F6"/>
    <w:rsid w:val="0001214B"/>
    <w:rsid w:val="000124EE"/>
    <w:rsid w:val="00013A9C"/>
    <w:rsid w:val="000140E8"/>
    <w:rsid w:val="00023141"/>
    <w:rsid w:val="00024836"/>
    <w:rsid w:val="0002580E"/>
    <w:rsid w:val="000262EC"/>
    <w:rsid w:val="000313E8"/>
    <w:rsid w:val="000338D6"/>
    <w:rsid w:val="00036C48"/>
    <w:rsid w:val="00037C93"/>
    <w:rsid w:val="00041569"/>
    <w:rsid w:val="00041E52"/>
    <w:rsid w:val="00043FF0"/>
    <w:rsid w:val="00044D53"/>
    <w:rsid w:val="00044F01"/>
    <w:rsid w:val="00045B53"/>
    <w:rsid w:val="00051C8F"/>
    <w:rsid w:val="00053CB4"/>
    <w:rsid w:val="00055633"/>
    <w:rsid w:val="000648A8"/>
    <w:rsid w:val="000667E3"/>
    <w:rsid w:val="00066CB8"/>
    <w:rsid w:val="000671B3"/>
    <w:rsid w:val="0007010B"/>
    <w:rsid w:val="00071129"/>
    <w:rsid w:val="00075797"/>
    <w:rsid w:val="000761A0"/>
    <w:rsid w:val="00081223"/>
    <w:rsid w:val="00081B54"/>
    <w:rsid w:val="00090820"/>
    <w:rsid w:val="00092F37"/>
    <w:rsid w:val="000955B3"/>
    <w:rsid w:val="00096FFE"/>
    <w:rsid w:val="000977CF"/>
    <w:rsid w:val="000A031E"/>
    <w:rsid w:val="000A2494"/>
    <w:rsid w:val="000A2C4E"/>
    <w:rsid w:val="000A50A0"/>
    <w:rsid w:val="000A525C"/>
    <w:rsid w:val="000A584C"/>
    <w:rsid w:val="000A77C3"/>
    <w:rsid w:val="000B001A"/>
    <w:rsid w:val="000B18AA"/>
    <w:rsid w:val="000B2166"/>
    <w:rsid w:val="000B3C70"/>
    <w:rsid w:val="000B47A8"/>
    <w:rsid w:val="000B57A1"/>
    <w:rsid w:val="000B68DA"/>
    <w:rsid w:val="000C1449"/>
    <w:rsid w:val="000C22AA"/>
    <w:rsid w:val="000C5176"/>
    <w:rsid w:val="000C6433"/>
    <w:rsid w:val="000C7A2E"/>
    <w:rsid w:val="000D0A61"/>
    <w:rsid w:val="000D1325"/>
    <w:rsid w:val="000D13C4"/>
    <w:rsid w:val="000D1765"/>
    <w:rsid w:val="000D2BE5"/>
    <w:rsid w:val="000D3C7E"/>
    <w:rsid w:val="000D60D5"/>
    <w:rsid w:val="000D62BB"/>
    <w:rsid w:val="000D7F10"/>
    <w:rsid w:val="000E407D"/>
    <w:rsid w:val="000E794B"/>
    <w:rsid w:val="000F00F1"/>
    <w:rsid w:val="000F0447"/>
    <w:rsid w:val="000F3EC6"/>
    <w:rsid w:val="000F5D7D"/>
    <w:rsid w:val="000F5F4F"/>
    <w:rsid w:val="000F6551"/>
    <w:rsid w:val="000F6DFA"/>
    <w:rsid w:val="000F758E"/>
    <w:rsid w:val="0010506C"/>
    <w:rsid w:val="001106A0"/>
    <w:rsid w:val="0011509F"/>
    <w:rsid w:val="001161E0"/>
    <w:rsid w:val="00116A40"/>
    <w:rsid w:val="00117CC1"/>
    <w:rsid w:val="0012254A"/>
    <w:rsid w:val="00125942"/>
    <w:rsid w:val="0012697D"/>
    <w:rsid w:val="00126B8A"/>
    <w:rsid w:val="001270F1"/>
    <w:rsid w:val="0013228B"/>
    <w:rsid w:val="0013303B"/>
    <w:rsid w:val="0013609C"/>
    <w:rsid w:val="0013625B"/>
    <w:rsid w:val="00136501"/>
    <w:rsid w:val="001441D3"/>
    <w:rsid w:val="00146CB3"/>
    <w:rsid w:val="00153632"/>
    <w:rsid w:val="00156106"/>
    <w:rsid w:val="00156B41"/>
    <w:rsid w:val="0015727F"/>
    <w:rsid w:val="0016460F"/>
    <w:rsid w:val="00166AB7"/>
    <w:rsid w:val="00170F7D"/>
    <w:rsid w:val="00174420"/>
    <w:rsid w:val="0017634E"/>
    <w:rsid w:val="00177E58"/>
    <w:rsid w:val="001815E2"/>
    <w:rsid w:val="00182345"/>
    <w:rsid w:val="00183648"/>
    <w:rsid w:val="00185382"/>
    <w:rsid w:val="001872BD"/>
    <w:rsid w:val="00191F1D"/>
    <w:rsid w:val="00192DCE"/>
    <w:rsid w:val="0019523E"/>
    <w:rsid w:val="001A06DF"/>
    <w:rsid w:val="001A114E"/>
    <w:rsid w:val="001A1AF0"/>
    <w:rsid w:val="001A5536"/>
    <w:rsid w:val="001A658A"/>
    <w:rsid w:val="001B09DE"/>
    <w:rsid w:val="001B358C"/>
    <w:rsid w:val="001B3715"/>
    <w:rsid w:val="001B4268"/>
    <w:rsid w:val="001C2BBC"/>
    <w:rsid w:val="001D0C1A"/>
    <w:rsid w:val="001D7843"/>
    <w:rsid w:val="001D7DEF"/>
    <w:rsid w:val="001E3732"/>
    <w:rsid w:val="001E7888"/>
    <w:rsid w:val="001E7B10"/>
    <w:rsid w:val="001F19C4"/>
    <w:rsid w:val="001F2279"/>
    <w:rsid w:val="001F39DD"/>
    <w:rsid w:val="002009C7"/>
    <w:rsid w:val="00200C58"/>
    <w:rsid w:val="002011BE"/>
    <w:rsid w:val="00201D20"/>
    <w:rsid w:val="00203631"/>
    <w:rsid w:val="00205C52"/>
    <w:rsid w:val="002111A1"/>
    <w:rsid w:val="00217A3A"/>
    <w:rsid w:val="0022129A"/>
    <w:rsid w:val="002217D6"/>
    <w:rsid w:val="002222F6"/>
    <w:rsid w:val="00222441"/>
    <w:rsid w:val="002238CB"/>
    <w:rsid w:val="002247F2"/>
    <w:rsid w:val="00224872"/>
    <w:rsid w:val="00224A93"/>
    <w:rsid w:val="00226930"/>
    <w:rsid w:val="0022721A"/>
    <w:rsid w:val="00227A5B"/>
    <w:rsid w:val="00231D4F"/>
    <w:rsid w:val="002352F7"/>
    <w:rsid w:val="00235528"/>
    <w:rsid w:val="00236946"/>
    <w:rsid w:val="00236F13"/>
    <w:rsid w:val="0024545E"/>
    <w:rsid w:val="002465B7"/>
    <w:rsid w:val="002468AD"/>
    <w:rsid w:val="00247A76"/>
    <w:rsid w:val="002550E6"/>
    <w:rsid w:val="002571E1"/>
    <w:rsid w:val="00261E9E"/>
    <w:rsid w:val="002637F1"/>
    <w:rsid w:val="00264629"/>
    <w:rsid w:val="00264801"/>
    <w:rsid w:val="0026509B"/>
    <w:rsid w:val="002651E5"/>
    <w:rsid w:val="00265855"/>
    <w:rsid w:val="00272199"/>
    <w:rsid w:val="00272B3C"/>
    <w:rsid w:val="002731A1"/>
    <w:rsid w:val="00275634"/>
    <w:rsid w:val="0027688F"/>
    <w:rsid w:val="002826C4"/>
    <w:rsid w:val="00285EEA"/>
    <w:rsid w:val="0028700D"/>
    <w:rsid w:val="00290007"/>
    <w:rsid w:val="002927B7"/>
    <w:rsid w:val="002966D6"/>
    <w:rsid w:val="002978E7"/>
    <w:rsid w:val="002A06A1"/>
    <w:rsid w:val="002A4914"/>
    <w:rsid w:val="002A5C25"/>
    <w:rsid w:val="002A6CCE"/>
    <w:rsid w:val="002A7F19"/>
    <w:rsid w:val="002B2150"/>
    <w:rsid w:val="002B3E90"/>
    <w:rsid w:val="002B3FC5"/>
    <w:rsid w:val="002B4005"/>
    <w:rsid w:val="002B42B8"/>
    <w:rsid w:val="002B4B70"/>
    <w:rsid w:val="002B6F66"/>
    <w:rsid w:val="002C03C7"/>
    <w:rsid w:val="002C0C30"/>
    <w:rsid w:val="002C35B6"/>
    <w:rsid w:val="002C474A"/>
    <w:rsid w:val="002C6C7A"/>
    <w:rsid w:val="002D5725"/>
    <w:rsid w:val="002D5F19"/>
    <w:rsid w:val="002E494C"/>
    <w:rsid w:val="002E6AF7"/>
    <w:rsid w:val="002E6E5A"/>
    <w:rsid w:val="002F3204"/>
    <w:rsid w:val="002F508F"/>
    <w:rsid w:val="002F50BA"/>
    <w:rsid w:val="0031434F"/>
    <w:rsid w:val="00315A33"/>
    <w:rsid w:val="00315C98"/>
    <w:rsid w:val="003208EB"/>
    <w:rsid w:val="003221AC"/>
    <w:rsid w:val="003227B7"/>
    <w:rsid w:val="0032508F"/>
    <w:rsid w:val="00341575"/>
    <w:rsid w:val="00347E71"/>
    <w:rsid w:val="003541F5"/>
    <w:rsid w:val="0035460F"/>
    <w:rsid w:val="003549A7"/>
    <w:rsid w:val="003550C1"/>
    <w:rsid w:val="00355153"/>
    <w:rsid w:val="003705A2"/>
    <w:rsid w:val="00372366"/>
    <w:rsid w:val="00375781"/>
    <w:rsid w:val="00375A94"/>
    <w:rsid w:val="003807E1"/>
    <w:rsid w:val="003814E6"/>
    <w:rsid w:val="0038219D"/>
    <w:rsid w:val="00382B8E"/>
    <w:rsid w:val="0038341F"/>
    <w:rsid w:val="00386E64"/>
    <w:rsid w:val="0038798F"/>
    <w:rsid w:val="00387E87"/>
    <w:rsid w:val="00397A6B"/>
    <w:rsid w:val="00397BD9"/>
    <w:rsid w:val="003A27CE"/>
    <w:rsid w:val="003A49D7"/>
    <w:rsid w:val="003A5F1A"/>
    <w:rsid w:val="003A7722"/>
    <w:rsid w:val="003B153C"/>
    <w:rsid w:val="003B38B6"/>
    <w:rsid w:val="003B4784"/>
    <w:rsid w:val="003B5B92"/>
    <w:rsid w:val="003B6566"/>
    <w:rsid w:val="003B686C"/>
    <w:rsid w:val="003B7E39"/>
    <w:rsid w:val="003C0E0C"/>
    <w:rsid w:val="003C1F5C"/>
    <w:rsid w:val="003C5BB6"/>
    <w:rsid w:val="003C737A"/>
    <w:rsid w:val="003D140B"/>
    <w:rsid w:val="003D1769"/>
    <w:rsid w:val="003D1B77"/>
    <w:rsid w:val="003D6D60"/>
    <w:rsid w:val="003D70F1"/>
    <w:rsid w:val="003D7184"/>
    <w:rsid w:val="003E0FC6"/>
    <w:rsid w:val="003E2495"/>
    <w:rsid w:val="003E58B9"/>
    <w:rsid w:val="003E5B17"/>
    <w:rsid w:val="003E6945"/>
    <w:rsid w:val="003E6999"/>
    <w:rsid w:val="003F05C7"/>
    <w:rsid w:val="003F78F2"/>
    <w:rsid w:val="00400DCE"/>
    <w:rsid w:val="00401760"/>
    <w:rsid w:val="00402515"/>
    <w:rsid w:val="00402996"/>
    <w:rsid w:val="00410947"/>
    <w:rsid w:val="00410C63"/>
    <w:rsid w:val="00413ECE"/>
    <w:rsid w:val="00420617"/>
    <w:rsid w:val="00421662"/>
    <w:rsid w:val="004221AB"/>
    <w:rsid w:val="004221F6"/>
    <w:rsid w:val="00423CF3"/>
    <w:rsid w:val="004268EC"/>
    <w:rsid w:val="00432D3B"/>
    <w:rsid w:val="00433622"/>
    <w:rsid w:val="00433749"/>
    <w:rsid w:val="004352E3"/>
    <w:rsid w:val="00436D96"/>
    <w:rsid w:val="00455613"/>
    <w:rsid w:val="00456D8A"/>
    <w:rsid w:val="004600E7"/>
    <w:rsid w:val="00461ED9"/>
    <w:rsid w:val="004625DE"/>
    <w:rsid w:val="004631F3"/>
    <w:rsid w:val="00464978"/>
    <w:rsid w:val="00465C90"/>
    <w:rsid w:val="00467FC2"/>
    <w:rsid w:val="00471CB6"/>
    <w:rsid w:val="00483C71"/>
    <w:rsid w:val="00484399"/>
    <w:rsid w:val="00484468"/>
    <w:rsid w:val="00485372"/>
    <w:rsid w:val="00485443"/>
    <w:rsid w:val="00485F87"/>
    <w:rsid w:val="0048636A"/>
    <w:rsid w:val="0048663D"/>
    <w:rsid w:val="00487631"/>
    <w:rsid w:val="0049000F"/>
    <w:rsid w:val="004908D0"/>
    <w:rsid w:val="004923E3"/>
    <w:rsid w:val="00492568"/>
    <w:rsid w:val="00492B7D"/>
    <w:rsid w:val="00492EED"/>
    <w:rsid w:val="00493456"/>
    <w:rsid w:val="0049397F"/>
    <w:rsid w:val="00494143"/>
    <w:rsid w:val="00494DB4"/>
    <w:rsid w:val="00496ADE"/>
    <w:rsid w:val="004A17DB"/>
    <w:rsid w:val="004A595E"/>
    <w:rsid w:val="004A6787"/>
    <w:rsid w:val="004B0BBC"/>
    <w:rsid w:val="004B4D2F"/>
    <w:rsid w:val="004B5577"/>
    <w:rsid w:val="004C0BC6"/>
    <w:rsid w:val="004C0F7C"/>
    <w:rsid w:val="004C12A8"/>
    <w:rsid w:val="004C13F8"/>
    <w:rsid w:val="004C3A38"/>
    <w:rsid w:val="004D273C"/>
    <w:rsid w:val="004D3F62"/>
    <w:rsid w:val="004D5E74"/>
    <w:rsid w:val="004D6D57"/>
    <w:rsid w:val="004E0F59"/>
    <w:rsid w:val="004E47D7"/>
    <w:rsid w:val="004E5183"/>
    <w:rsid w:val="004E6036"/>
    <w:rsid w:val="004E6804"/>
    <w:rsid w:val="004F0FCB"/>
    <w:rsid w:val="004F597A"/>
    <w:rsid w:val="004F7C05"/>
    <w:rsid w:val="00502793"/>
    <w:rsid w:val="005079EF"/>
    <w:rsid w:val="0051481A"/>
    <w:rsid w:val="00521530"/>
    <w:rsid w:val="0052439F"/>
    <w:rsid w:val="00527DB6"/>
    <w:rsid w:val="00530340"/>
    <w:rsid w:val="00536CE8"/>
    <w:rsid w:val="005375A1"/>
    <w:rsid w:val="00537FD4"/>
    <w:rsid w:val="00540E46"/>
    <w:rsid w:val="00543C18"/>
    <w:rsid w:val="00545EB3"/>
    <w:rsid w:val="005463BC"/>
    <w:rsid w:val="00547746"/>
    <w:rsid w:val="00551083"/>
    <w:rsid w:val="005524EB"/>
    <w:rsid w:val="00552BD0"/>
    <w:rsid w:val="005539D4"/>
    <w:rsid w:val="00554D23"/>
    <w:rsid w:val="00554E23"/>
    <w:rsid w:val="005574F3"/>
    <w:rsid w:val="005606AB"/>
    <w:rsid w:val="00561468"/>
    <w:rsid w:val="00563053"/>
    <w:rsid w:val="005631ED"/>
    <w:rsid w:val="0056547C"/>
    <w:rsid w:val="0056766A"/>
    <w:rsid w:val="00576437"/>
    <w:rsid w:val="00576579"/>
    <w:rsid w:val="0057729D"/>
    <w:rsid w:val="0058017E"/>
    <w:rsid w:val="00582FAC"/>
    <w:rsid w:val="00584F22"/>
    <w:rsid w:val="005877AB"/>
    <w:rsid w:val="00590577"/>
    <w:rsid w:val="005A36CC"/>
    <w:rsid w:val="005A76FF"/>
    <w:rsid w:val="005B0F8D"/>
    <w:rsid w:val="005B505E"/>
    <w:rsid w:val="005C0F0B"/>
    <w:rsid w:val="005C1208"/>
    <w:rsid w:val="005C272A"/>
    <w:rsid w:val="005C5072"/>
    <w:rsid w:val="005D03A5"/>
    <w:rsid w:val="005D4850"/>
    <w:rsid w:val="005D616B"/>
    <w:rsid w:val="005D65CE"/>
    <w:rsid w:val="005D736C"/>
    <w:rsid w:val="005D7FFC"/>
    <w:rsid w:val="005E0FB8"/>
    <w:rsid w:val="005F07DD"/>
    <w:rsid w:val="005F1BCC"/>
    <w:rsid w:val="005F2E9D"/>
    <w:rsid w:val="005F59E3"/>
    <w:rsid w:val="005F627D"/>
    <w:rsid w:val="00600057"/>
    <w:rsid w:val="00601441"/>
    <w:rsid w:val="00601522"/>
    <w:rsid w:val="0060443F"/>
    <w:rsid w:val="00605A6F"/>
    <w:rsid w:val="0061042D"/>
    <w:rsid w:val="0061225C"/>
    <w:rsid w:val="0061487E"/>
    <w:rsid w:val="00616E01"/>
    <w:rsid w:val="00622FC1"/>
    <w:rsid w:val="0062557B"/>
    <w:rsid w:val="00625AD6"/>
    <w:rsid w:val="0063343B"/>
    <w:rsid w:val="00634A81"/>
    <w:rsid w:val="00635D6F"/>
    <w:rsid w:val="00653F53"/>
    <w:rsid w:val="00655038"/>
    <w:rsid w:val="0065581F"/>
    <w:rsid w:val="00657106"/>
    <w:rsid w:val="00657E6A"/>
    <w:rsid w:val="006639E2"/>
    <w:rsid w:val="006665D8"/>
    <w:rsid w:val="00667303"/>
    <w:rsid w:val="00667FCD"/>
    <w:rsid w:val="00671A20"/>
    <w:rsid w:val="0067566D"/>
    <w:rsid w:val="0068305E"/>
    <w:rsid w:val="00683B66"/>
    <w:rsid w:val="006876DF"/>
    <w:rsid w:val="006904D4"/>
    <w:rsid w:val="0069159E"/>
    <w:rsid w:val="0069438A"/>
    <w:rsid w:val="0069513B"/>
    <w:rsid w:val="006A0D80"/>
    <w:rsid w:val="006A3062"/>
    <w:rsid w:val="006A47F8"/>
    <w:rsid w:val="006B1A78"/>
    <w:rsid w:val="006B1CC6"/>
    <w:rsid w:val="006B4D4A"/>
    <w:rsid w:val="006B5891"/>
    <w:rsid w:val="006B609C"/>
    <w:rsid w:val="006C608B"/>
    <w:rsid w:val="006C76C3"/>
    <w:rsid w:val="006C7B5F"/>
    <w:rsid w:val="006D184A"/>
    <w:rsid w:val="006D764D"/>
    <w:rsid w:val="006E4974"/>
    <w:rsid w:val="006E7D9F"/>
    <w:rsid w:val="006F3F48"/>
    <w:rsid w:val="006F6795"/>
    <w:rsid w:val="007008E6"/>
    <w:rsid w:val="00701666"/>
    <w:rsid w:val="00702408"/>
    <w:rsid w:val="007049CB"/>
    <w:rsid w:val="007057ED"/>
    <w:rsid w:val="007121C9"/>
    <w:rsid w:val="0071272E"/>
    <w:rsid w:val="00715EA0"/>
    <w:rsid w:val="007209B9"/>
    <w:rsid w:val="007234A7"/>
    <w:rsid w:val="00723830"/>
    <w:rsid w:val="00725B35"/>
    <w:rsid w:val="00726C41"/>
    <w:rsid w:val="00727754"/>
    <w:rsid w:val="00727FA5"/>
    <w:rsid w:val="0074288C"/>
    <w:rsid w:val="00743625"/>
    <w:rsid w:val="007439EA"/>
    <w:rsid w:val="0074539A"/>
    <w:rsid w:val="0074668A"/>
    <w:rsid w:val="0074673F"/>
    <w:rsid w:val="00746FAE"/>
    <w:rsid w:val="00750812"/>
    <w:rsid w:val="00751198"/>
    <w:rsid w:val="0075422D"/>
    <w:rsid w:val="00760674"/>
    <w:rsid w:val="0076220D"/>
    <w:rsid w:val="00764B13"/>
    <w:rsid w:val="00767185"/>
    <w:rsid w:val="00767B62"/>
    <w:rsid w:val="00771ABE"/>
    <w:rsid w:val="00773CEC"/>
    <w:rsid w:val="00777D95"/>
    <w:rsid w:val="007807B8"/>
    <w:rsid w:val="00781A57"/>
    <w:rsid w:val="00782848"/>
    <w:rsid w:val="00784634"/>
    <w:rsid w:val="007853BB"/>
    <w:rsid w:val="0078672B"/>
    <w:rsid w:val="00786B2F"/>
    <w:rsid w:val="00794DB2"/>
    <w:rsid w:val="007A11D3"/>
    <w:rsid w:val="007A2C5E"/>
    <w:rsid w:val="007A3E54"/>
    <w:rsid w:val="007A79C1"/>
    <w:rsid w:val="007B057C"/>
    <w:rsid w:val="007B3866"/>
    <w:rsid w:val="007C4C52"/>
    <w:rsid w:val="007C4F89"/>
    <w:rsid w:val="007D117D"/>
    <w:rsid w:val="007D2217"/>
    <w:rsid w:val="007D417C"/>
    <w:rsid w:val="007E00C2"/>
    <w:rsid w:val="007E0691"/>
    <w:rsid w:val="007E2830"/>
    <w:rsid w:val="007E2B61"/>
    <w:rsid w:val="007E4956"/>
    <w:rsid w:val="007E603E"/>
    <w:rsid w:val="007E79C0"/>
    <w:rsid w:val="007F3BCF"/>
    <w:rsid w:val="007F4794"/>
    <w:rsid w:val="007F5265"/>
    <w:rsid w:val="007F6D02"/>
    <w:rsid w:val="007F6FED"/>
    <w:rsid w:val="0080037B"/>
    <w:rsid w:val="00804F76"/>
    <w:rsid w:val="00810B82"/>
    <w:rsid w:val="008113C0"/>
    <w:rsid w:val="00812BA5"/>
    <w:rsid w:val="00814589"/>
    <w:rsid w:val="00815CDB"/>
    <w:rsid w:val="00826AB9"/>
    <w:rsid w:val="00830AD2"/>
    <w:rsid w:val="00830CB7"/>
    <w:rsid w:val="00831266"/>
    <w:rsid w:val="008314DF"/>
    <w:rsid w:val="00832886"/>
    <w:rsid w:val="008331B0"/>
    <w:rsid w:val="00834BCE"/>
    <w:rsid w:val="00836B08"/>
    <w:rsid w:val="00840933"/>
    <w:rsid w:val="00840E9B"/>
    <w:rsid w:val="0084137D"/>
    <w:rsid w:val="00846D9A"/>
    <w:rsid w:val="0085033C"/>
    <w:rsid w:val="00851047"/>
    <w:rsid w:val="0085393D"/>
    <w:rsid w:val="00855260"/>
    <w:rsid w:val="00863902"/>
    <w:rsid w:val="008700EC"/>
    <w:rsid w:val="00870AF2"/>
    <w:rsid w:val="0087144A"/>
    <w:rsid w:val="00872606"/>
    <w:rsid w:val="00874EA2"/>
    <w:rsid w:val="008777B8"/>
    <w:rsid w:val="00883BED"/>
    <w:rsid w:val="008870FD"/>
    <w:rsid w:val="0089719F"/>
    <w:rsid w:val="008A6CFD"/>
    <w:rsid w:val="008A7FE9"/>
    <w:rsid w:val="008B02A9"/>
    <w:rsid w:val="008B04B7"/>
    <w:rsid w:val="008B238C"/>
    <w:rsid w:val="008B3BFC"/>
    <w:rsid w:val="008B3DB0"/>
    <w:rsid w:val="008B65FE"/>
    <w:rsid w:val="008B754E"/>
    <w:rsid w:val="008C1311"/>
    <w:rsid w:val="008C24D9"/>
    <w:rsid w:val="008C5272"/>
    <w:rsid w:val="008C5514"/>
    <w:rsid w:val="008C7D21"/>
    <w:rsid w:val="008C7F1E"/>
    <w:rsid w:val="008D018E"/>
    <w:rsid w:val="008D18F5"/>
    <w:rsid w:val="008D22C0"/>
    <w:rsid w:val="008D2C5B"/>
    <w:rsid w:val="008D4D86"/>
    <w:rsid w:val="008D5DF9"/>
    <w:rsid w:val="008D65E4"/>
    <w:rsid w:val="008D68E5"/>
    <w:rsid w:val="008E1472"/>
    <w:rsid w:val="008E3E5A"/>
    <w:rsid w:val="008E4E19"/>
    <w:rsid w:val="008E7111"/>
    <w:rsid w:val="008F099C"/>
    <w:rsid w:val="008F4201"/>
    <w:rsid w:val="008F42E2"/>
    <w:rsid w:val="008F6B44"/>
    <w:rsid w:val="008F7305"/>
    <w:rsid w:val="0090022A"/>
    <w:rsid w:val="009007BF"/>
    <w:rsid w:val="00901031"/>
    <w:rsid w:val="00901CDB"/>
    <w:rsid w:val="00903AD7"/>
    <w:rsid w:val="00903B8D"/>
    <w:rsid w:val="00904A39"/>
    <w:rsid w:val="009062DB"/>
    <w:rsid w:val="00906896"/>
    <w:rsid w:val="009143E4"/>
    <w:rsid w:val="00916E7D"/>
    <w:rsid w:val="00921658"/>
    <w:rsid w:val="00924232"/>
    <w:rsid w:val="00927CF9"/>
    <w:rsid w:val="009332EA"/>
    <w:rsid w:val="00934C61"/>
    <w:rsid w:val="00936A94"/>
    <w:rsid w:val="009375AE"/>
    <w:rsid w:val="00940274"/>
    <w:rsid w:val="00942FE9"/>
    <w:rsid w:val="00943725"/>
    <w:rsid w:val="00952F7E"/>
    <w:rsid w:val="009560F1"/>
    <w:rsid w:val="00960847"/>
    <w:rsid w:val="00961D23"/>
    <w:rsid w:val="009620A3"/>
    <w:rsid w:val="009631A6"/>
    <w:rsid w:val="009632E6"/>
    <w:rsid w:val="00964C99"/>
    <w:rsid w:val="00966BE7"/>
    <w:rsid w:val="00971110"/>
    <w:rsid w:val="00971715"/>
    <w:rsid w:val="0097533D"/>
    <w:rsid w:val="00976AC5"/>
    <w:rsid w:val="00977526"/>
    <w:rsid w:val="0098071A"/>
    <w:rsid w:val="00980FF2"/>
    <w:rsid w:val="00983AB7"/>
    <w:rsid w:val="00984E4B"/>
    <w:rsid w:val="009877E6"/>
    <w:rsid w:val="00990F7A"/>
    <w:rsid w:val="0099100C"/>
    <w:rsid w:val="00992517"/>
    <w:rsid w:val="00992FDE"/>
    <w:rsid w:val="0099456B"/>
    <w:rsid w:val="00994822"/>
    <w:rsid w:val="009969A1"/>
    <w:rsid w:val="00997D2E"/>
    <w:rsid w:val="009A6525"/>
    <w:rsid w:val="009A67EE"/>
    <w:rsid w:val="009A7686"/>
    <w:rsid w:val="009A7965"/>
    <w:rsid w:val="009B364D"/>
    <w:rsid w:val="009C32E4"/>
    <w:rsid w:val="009C4B0B"/>
    <w:rsid w:val="009C52EA"/>
    <w:rsid w:val="009D3BEF"/>
    <w:rsid w:val="009D453D"/>
    <w:rsid w:val="009D5639"/>
    <w:rsid w:val="009D7488"/>
    <w:rsid w:val="009E05F3"/>
    <w:rsid w:val="009E1703"/>
    <w:rsid w:val="009E194F"/>
    <w:rsid w:val="009F6B4E"/>
    <w:rsid w:val="009F6F85"/>
    <w:rsid w:val="009F7194"/>
    <w:rsid w:val="009F7564"/>
    <w:rsid w:val="00A01CF4"/>
    <w:rsid w:val="00A05352"/>
    <w:rsid w:val="00A0786A"/>
    <w:rsid w:val="00A1060B"/>
    <w:rsid w:val="00A10FE9"/>
    <w:rsid w:val="00A11B65"/>
    <w:rsid w:val="00A125B6"/>
    <w:rsid w:val="00A15AB2"/>
    <w:rsid w:val="00A15B2E"/>
    <w:rsid w:val="00A15DF2"/>
    <w:rsid w:val="00A17546"/>
    <w:rsid w:val="00A202DD"/>
    <w:rsid w:val="00A21DF8"/>
    <w:rsid w:val="00A239B4"/>
    <w:rsid w:val="00A2538C"/>
    <w:rsid w:val="00A26D34"/>
    <w:rsid w:val="00A31F84"/>
    <w:rsid w:val="00A32E20"/>
    <w:rsid w:val="00A34FBC"/>
    <w:rsid w:val="00A36527"/>
    <w:rsid w:val="00A4289B"/>
    <w:rsid w:val="00A46552"/>
    <w:rsid w:val="00A475F1"/>
    <w:rsid w:val="00A514EB"/>
    <w:rsid w:val="00A5158D"/>
    <w:rsid w:val="00A5289A"/>
    <w:rsid w:val="00A5618C"/>
    <w:rsid w:val="00A56758"/>
    <w:rsid w:val="00A607D4"/>
    <w:rsid w:val="00A64028"/>
    <w:rsid w:val="00A6455F"/>
    <w:rsid w:val="00A653EE"/>
    <w:rsid w:val="00A65A26"/>
    <w:rsid w:val="00A66BA8"/>
    <w:rsid w:val="00A674D0"/>
    <w:rsid w:val="00A70A27"/>
    <w:rsid w:val="00A72855"/>
    <w:rsid w:val="00A76F71"/>
    <w:rsid w:val="00A849E2"/>
    <w:rsid w:val="00A856E2"/>
    <w:rsid w:val="00A857B1"/>
    <w:rsid w:val="00A85819"/>
    <w:rsid w:val="00A85D3F"/>
    <w:rsid w:val="00A93C8D"/>
    <w:rsid w:val="00A96FBC"/>
    <w:rsid w:val="00AA0866"/>
    <w:rsid w:val="00AA29DC"/>
    <w:rsid w:val="00AA2FFA"/>
    <w:rsid w:val="00AA60AF"/>
    <w:rsid w:val="00AB0A0C"/>
    <w:rsid w:val="00AB108C"/>
    <w:rsid w:val="00AB529F"/>
    <w:rsid w:val="00AB5714"/>
    <w:rsid w:val="00AB6283"/>
    <w:rsid w:val="00AC2CDF"/>
    <w:rsid w:val="00AC2E74"/>
    <w:rsid w:val="00AC31E3"/>
    <w:rsid w:val="00AC3B04"/>
    <w:rsid w:val="00AC453F"/>
    <w:rsid w:val="00AC653D"/>
    <w:rsid w:val="00AD2F94"/>
    <w:rsid w:val="00AD43A4"/>
    <w:rsid w:val="00AD6289"/>
    <w:rsid w:val="00AD6AC6"/>
    <w:rsid w:val="00AE0902"/>
    <w:rsid w:val="00AE1B67"/>
    <w:rsid w:val="00AE311B"/>
    <w:rsid w:val="00AE5A59"/>
    <w:rsid w:val="00AE5CE8"/>
    <w:rsid w:val="00AF0C48"/>
    <w:rsid w:val="00AF36EE"/>
    <w:rsid w:val="00AF51ED"/>
    <w:rsid w:val="00AF70C2"/>
    <w:rsid w:val="00B01C38"/>
    <w:rsid w:val="00B06C65"/>
    <w:rsid w:val="00B10FF5"/>
    <w:rsid w:val="00B13811"/>
    <w:rsid w:val="00B1667F"/>
    <w:rsid w:val="00B25E63"/>
    <w:rsid w:val="00B264A4"/>
    <w:rsid w:val="00B30CAB"/>
    <w:rsid w:val="00B32559"/>
    <w:rsid w:val="00B32CE8"/>
    <w:rsid w:val="00B35FCF"/>
    <w:rsid w:val="00B40BCF"/>
    <w:rsid w:val="00B427AD"/>
    <w:rsid w:val="00B46950"/>
    <w:rsid w:val="00B4752F"/>
    <w:rsid w:val="00B47A06"/>
    <w:rsid w:val="00B52199"/>
    <w:rsid w:val="00B5284D"/>
    <w:rsid w:val="00B536A9"/>
    <w:rsid w:val="00B54A15"/>
    <w:rsid w:val="00B554DF"/>
    <w:rsid w:val="00B57B19"/>
    <w:rsid w:val="00B63B19"/>
    <w:rsid w:val="00B6438B"/>
    <w:rsid w:val="00B674EF"/>
    <w:rsid w:val="00B7135D"/>
    <w:rsid w:val="00B729C3"/>
    <w:rsid w:val="00B73D22"/>
    <w:rsid w:val="00B73D3C"/>
    <w:rsid w:val="00B74AF3"/>
    <w:rsid w:val="00B77AF3"/>
    <w:rsid w:val="00B80BB9"/>
    <w:rsid w:val="00B8166F"/>
    <w:rsid w:val="00B81E75"/>
    <w:rsid w:val="00B85536"/>
    <w:rsid w:val="00B92495"/>
    <w:rsid w:val="00B92AA6"/>
    <w:rsid w:val="00B9330A"/>
    <w:rsid w:val="00B94720"/>
    <w:rsid w:val="00BA1F6C"/>
    <w:rsid w:val="00BA40A6"/>
    <w:rsid w:val="00BA6EDA"/>
    <w:rsid w:val="00BB0B2A"/>
    <w:rsid w:val="00BB30E8"/>
    <w:rsid w:val="00BB458D"/>
    <w:rsid w:val="00BB4B2E"/>
    <w:rsid w:val="00BB55C7"/>
    <w:rsid w:val="00BB57F2"/>
    <w:rsid w:val="00BC0AFA"/>
    <w:rsid w:val="00BC399E"/>
    <w:rsid w:val="00BC39B0"/>
    <w:rsid w:val="00BC7665"/>
    <w:rsid w:val="00BD1F2E"/>
    <w:rsid w:val="00BD4ACE"/>
    <w:rsid w:val="00BD4E0E"/>
    <w:rsid w:val="00BD5A37"/>
    <w:rsid w:val="00BD5F81"/>
    <w:rsid w:val="00BE2715"/>
    <w:rsid w:val="00BE3BFD"/>
    <w:rsid w:val="00BE4095"/>
    <w:rsid w:val="00BE6089"/>
    <w:rsid w:val="00BE66B3"/>
    <w:rsid w:val="00BF0AD2"/>
    <w:rsid w:val="00BF51E0"/>
    <w:rsid w:val="00BF634B"/>
    <w:rsid w:val="00BF6434"/>
    <w:rsid w:val="00BF7987"/>
    <w:rsid w:val="00BF7CA3"/>
    <w:rsid w:val="00C00B6C"/>
    <w:rsid w:val="00C01495"/>
    <w:rsid w:val="00C043DA"/>
    <w:rsid w:val="00C05B25"/>
    <w:rsid w:val="00C05C78"/>
    <w:rsid w:val="00C05E0D"/>
    <w:rsid w:val="00C05F54"/>
    <w:rsid w:val="00C07ACE"/>
    <w:rsid w:val="00C07D6F"/>
    <w:rsid w:val="00C1216F"/>
    <w:rsid w:val="00C15268"/>
    <w:rsid w:val="00C20C66"/>
    <w:rsid w:val="00C2175C"/>
    <w:rsid w:val="00C22B65"/>
    <w:rsid w:val="00C23E0E"/>
    <w:rsid w:val="00C24E87"/>
    <w:rsid w:val="00C31794"/>
    <w:rsid w:val="00C3564E"/>
    <w:rsid w:val="00C444D8"/>
    <w:rsid w:val="00C44628"/>
    <w:rsid w:val="00C508BD"/>
    <w:rsid w:val="00C52384"/>
    <w:rsid w:val="00C538C0"/>
    <w:rsid w:val="00C53E11"/>
    <w:rsid w:val="00C550DE"/>
    <w:rsid w:val="00C55ED2"/>
    <w:rsid w:val="00C6374F"/>
    <w:rsid w:val="00C638C3"/>
    <w:rsid w:val="00C6679F"/>
    <w:rsid w:val="00C72CDF"/>
    <w:rsid w:val="00C7426E"/>
    <w:rsid w:val="00C74937"/>
    <w:rsid w:val="00C85850"/>
    <w:rsid w:val="00C86064"/>
    <w:rsid w:val="00C868E3"/>
    <w:rsid w:val="00C879AC"/>
    <w:rsid w:val="00C91718"/>
    <w:rsid w:val="00C926A9"/>
    <w:rsid w:val="00C9541C"/>
    <w:rsid w:val="00C96958"/>
    <w:rsid w:val="00CA3EA1"/>
    <w:rsid w:val="00CB0660"/>
    <w:rsid w:val="00CB58D7"/>
    <w:rsid w:val="00CB5FAF"/>
    <w:rsid w:val="00CC0940"/>
    <w:rsid w:val="00CC1EB0"/>
    <w:rsid w:val="00CC2BA4"/>
    <w:rsid w:val="00CC3CEA"/>
    <w:rsid w:val="00CC59E9"/>
    <w:rsid w:val="00CC710E"/>
    <w:rsid w:val="00CD1919"/>
    <w:rsid w:val="00CD38DB"/>
    <w:rsid w:val="00CD4974"/>
    <w:rsid w:val="00CD6342"/>
    <w:rsid w:val="00CD7107"/>
    <w:rsid w:val="00CE10B7"/>
    <w:rsid w:val="00CE631A"/>
    <w:rsid w:val="00CE7FE6"/>
    <w:rsid w:val="00CF05A2"/>
    <w:rsid w:val="00CF1568"/>
    <w:rsid w:val="00D059FE"/>
    <w:rsid w:val="00D06CFC"/>
    <w:rsid w:val="00D0751D"/>
    <w:rsid w:val="00D10282"/>
    <w:rsid w:val="00D10768"/>
    <w:rsid w:val="00D234D1"/>
    <w:rsid w:val="00D24326"/>
    <w:rsid w:val="00D27361"/>
    <w:rsid w:val="00D27AD0"/>
    <w:rsid w:val="00D3133B"/>
    <w:rsid w:val="00D33711"/>
    <w:rsid w:val="00D337CB"/>
    <w:rsid w:val="00D40D28"/>
    <w:rsid w:val="00D41244"/>
    <w:rsid w:val="00D41755"/>
    <w:rsid w:val="00D46D46"/>
    <w:rsid w:val="00D47081"/>
    <w:rsid w:val="00D47CE7"/>
    <w:rsid w:val="00D5045A"/>
    <w:rsid w:val="00D532EF"/>
    <w:rsid w:val="00D5443F"/>
    <w:rsid w:val="00D609BD"/>
    <w:rsid w:val="00D667C4"/>
    <w:rsid w:val="00D77963"/>
    <w:rsid w:val="00D83ED7"/>
    <w:rsid w:val="00D8639C"/>
    <w:rsid w:val="00D913B2"/>
    <w:rsid w:val="00D93AC2"/>
    <w:rsid w:val="00D93E16"/>
    <w:rsid w:val="00D96520"/>
    <w:rsid w:val="00DA1462"/>
    <w:rsid w:val="00DA3273"/>
    <w:rsid w:val="00DA3456"/>
    <w:rsid w:val="00DA5636"/>
    <w:rsid w:val="00DB33FA"/>
    <w:rsid w:val="00DB47EA"/>
    <w:rsid w:val="00DB54BB"/>
    <w:rsid w:val="00DB6A85"/>
    <w:rsid w:val="00DC08A4"/>
    <w:rsid w:val="00DC1809"/>
    <w:rsid w:val="00DC31C6"/>
    <w:rsid w:val="00DC519B"/>
    <w:rsid w:val="00DC5927"/>
    <w:rsid w:val="00DC5AAE"/>
    <w:rsid w:val="00DD01F7"/>
    <w:rsid w:val="00DD1903"/>
    <w:rsid w:val="00DD5DDA"/>
    <w:rsid w:val="00DD7DB9"/>
    <w:rsid w:val="00DE42D5"/>
    <w:rsid w:val="00DE6B98"/>
    <w:rsid w:val="00DE72BA"/>
    <w:rsid w:val="00DE75C9"/>
    <w:rsid w:val="00DF5317"/>
    <w:rsid w:val="00DF774F"/>
    <w:rsid w:val="00E001CA"/>
    <w:rsid w:val="00E12B5A"/>
    <w:rsid w:val="00E1354B"/>
    <w:rsid w:val="00E15513"/>
    <w:rsid w:val="00E158FA"/>
    <w:rsid w:val="00E16F16"/>
    <w:rsid w:val="00E17800"/>
    <w:rsid w:val="00E20CCD"/>
    <w:rsid w:val="00E22B2B"/>
    <w:rsid w:val="00E32948"/>
    <w:rsid w:val="00E33FEC"/>
    <w:rsid w:val="00E362D0"/>
    <w:rsid w:val="00E37559"/>
    <w:rsid w:val="00E40A87"/>
    <w:rsid w:val="00E45C1F"/>
    <w:rsid w:val="00E46482"/>
    <w:rsid w:val="00E5418C"/>
    <w:rsid w:val="00E56EB2"/>
    <w:rsid w:val="00E60159"/>
    <w:rsid w:val="00E64974"/>
    <w:rsid w:val="00E71CDD"/>
    <w:rsid w:val="00E77D35"/>
    <w:rsid w:val="00E833C5"/>
    <w:rsid w:val="00E86BA2"/>
    <w:rsid w:val="00E911F4"/>
    <w:rsid w:val="00E9417E"/>
    <w:rsid w:val="00E9531D"/>
    <w:rsid w:val="00E969DE"/>
    <w:rsid w:val="00E970E6"/>
    <w:rsid w:val="00EA489C"/>
    <w:rsid w:val="00EA79CE"/>
    <w:rsid w:val="00EA7B4C"/>
    <w:rsid w:val="00EB3D2B"/>
    <w:rsid w:val="00EB49C6"/>
    <w:rsid w:val="00EB6827"/>
    <w:rsid w:val="00EC1CC5"/>
    <w:rsid w:val="00EC3D8F"/>
    <w:rsid w:val="00EC4F9F"/>
    <w:rsid w:val="00ED2036"/>
    <w:rsid w:val="00ED2169"/>
    <w:rsid w:val="00ED3027"/>
    <w:rsid w:val="00ED3A4C"/>
    <w:rsid w:val="00ED5576"/>
    <w:rsid w:val="00EE394A"/>
    <w:rsid w:val="00EE40C0"/>
    <w:rsid w:val="00EE4E64"/>
    <w:rsid w:val="00EF1674"/>
    <w:rsid w:val="00EF23AA"/>
    <w:rsid w:val="00EF702C"/>
    <w:rsid w:val="00F026D7"/>
    <w:rsid w:val="00F031EC"/>
    <w:rsid w:val="00F07893"/>
    <w:rsid w:val="00F10D46"/>
    <w:rsid w:val="00F134AD"/>
    <w:rsid w:val="00F1694D"/>
    <w:rsid w:val="00F21DC1"/>
    <w:rsid w:val="00F231EC"/>
    <w:rsid w:val="00F2334B"/>
    <w:rsid w:val="00F241F3"/>
    <w:rsid w:val="00F25B58"/>
    <w:rsid w:val="00F311B6"/>
    <w:rsid w:val="00F32C28"/>
    <w:rsid w:val="00F35CAF"/>
    <w:rsid w:val="00F40EE0"/>
    <w:rsid w:val="00F42F11"/>
    <w:rsid w:val="00F443B4"/>
    <w:rsid w:val="00F47762"/>
    <w:rsid w:val="00F53579"/>
    <w:rsid w:val="00F54574"/>
    <w:rsid w:val="00F54D67"/>
    <w:rsid w:val="00F61DBE"/>
    <w:rsid w:val="00F6302B"/>
    <w:rsid w:val="00F63710"/>
    <w:rsid w:val="00F64A49"/>
    <w:rsid w:val="00F64D49"/>
    <w:rsid w:val="00F713B0"/>
    <w:rsid w:val="00F72498"/>
    <w:rsid w:val="00F76132"/>
    <w:rsid w:val="00F767FD"/>
    <w:rsid w:val="00F83930"/>
    <w:rsid w:val="00F841A9"/>
    <w:rsid w:val="00F854F9"/>
    <w:rsid w:val="00F85A90"/>
    <w:rsid w:val="00FA3D56"/>
    <w:rsid w:val="00FA5975"/>
    <w:rsid w:val="00FB13A1"/>
    <w:rsid w:val="00FB74D3"/>
    <w:rsid w:val="00FC48C6"/>
    <w:rsid w:val="00FC4CA1"/>
    <w:rsid w:val="00FC5C0C"/>
    <w:rsid w:val="00FC637E"/>
    <w:rsid w:val="00FD036B"/>
    <w:rsid w:val="00FD13D7"/>
    <w:rsid w:val="00FD18BC"/>
    <w:rsid w:val="00FD1BA3"/>
    <w:rsid w:val="00FD2D98"/>
    <w:rsid w:val="00FD4B1C"/>
    <w:rsid w:val="00FD524F"/>
    <w:rsid w:val="00FE03DF"/>
    <w:rsid w:val="00FF0F50"/>
    <w:rsid w:val="00FF0F84"/>
    <w:rsid w:val="00FF4398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79F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B47A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B25E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de-AT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2432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76437"/>
    <w:rPr>
      <w:color w:val="0000FF"/>
      <w:u w:val="single"/>
    </w:rPr>
  </w:style>
  <w:style w:type="paragraph" w:customStyle="1" w:styleId="EinfAbs">
    <w:name w:val="[Einf. Abs.]"/>
    <w:basedOn w:val="Standard"/>
    <w:uiPriority w:val="99"/>
    <w:rsid w:val="00F841A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de-DE" w:eastAsia="de-DE"/>
    </w:rPr>
  </w:style>
  <w:style w:type="character" w:customStyle="1" w:styleId="berschrift2Zchn">
    <w:name w:val="Überschrift 2 Zchn"/>
    <w:link w:val="berschrift2"/>
    <w:uiPriority w:val="9"/>
    <w:rsid w:val="00B25E63"/>
    <w:rPr>
      <w:rFonts w:ascii="Times New Roman" w:eastAsia="Times New Roman" w:hAnsi="Times New Roman"/>
      <w:b/>
      <w:bCs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6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12697D"/>
    <w:rPr>
      <w:rFonts w:ascii="Segoe UI" w:hAnsi="Segoe UI" w:cs="Segoe UI"/>
      <w:sz w:val="18"/>
      <w:szCs w:val="18"/>
      <w:lang w:eastAsia="en-US"/>
    </w:rPr>
  </w:style>
  <w:style w:type="character" w:customStyle="1" w:styleId="berschrift1Zchn">
    <w:name w:val="Überschrift 1 Zchn"/>
    <w:link w:val="berschrift1"/>
    <w:uiPriority w:val="9"/>
    <w:rsid w:val="000B47A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bodytext">
    <w:name w:val="bodytext"/>
    <w:basedOn w:val="Standard"/>
    <w:rsid w:val="00DA34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0908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90820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908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90820"/>
    <w:rPr>
      <w:sz w:val="22"/>
      <w:szCs w:val="22"/>
      <w:lang w:eastAsia="en-US"/>
    </w:rPr>
  </w:style>
  <w:style w:type="character" w:styleId="NichtaufgelsteErwhnung">
    <w:name w:val="Unresolved Mention"/>
    <w:uiPriority w:val="99"/>
    <w:semiHidden/>
    <w:unhideWhenUsed/>
    <w:rsid w:val="00667FCD"/>
    <w:rPr>
      <w:color w:val="808080"/>
      <w:shd w:val="clear" w:color="auto" w:fill="E6E6E6"/>
    </w:rPr>
  </w:style>
  <w:style w:type="paragraph" w:styleId="NurText">
    <w:name w:val="Plain Text"/>
    <w:basedOn w:val="Standard"/>
    <w:link w:val="NurTextZchn"/>
    <w:uiPriority w:val="99"/>
    <w:unhideWhenUsed/>
    <w:rsid w:val="00E969DE"/>
    <w:pPr>
      <w:spacing w:after="0" w:line="240" w:lineRule="auto"/>
    </w:pPr>
    <w:rPr>
      <w:rFonts w:ascii="Calibri" w:hAnsi="Calibri" w:cs="Calibri"/>
    </w:rPr>
  </w:style>
  <w:style w:type="character" w:customStyle="1" w:styleId="NurTextZchn">
    <w:name w:val="Nur Text Zchn"/>
    <w:link w:val="NurText"/>
    <w:uiPriority w:val="99"/>
    <w:rsid w:val="00E969DE"/>
    <w:rPr>
      <w:rFonts w:ascii="Calibri" w:hAnsi="Calibri" w:cs="Calibri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E969DE"/>
    <w:pPr>
      <w:spacing w:after="0" w:line="240" w:lineRule="auto"/>
      <w:ind w:left="720"/>
    </w:pPr>
    <w:rPr>
      <w:rFonts w:ascii="Trebuchet MS" w:hAnsi="Trebuchet MS" w:cs="Calibri"/>
    </w:rPr>
  </w:style>
  <w:style w:type="paragraph" w:customStyle="1" w:styleId="Default">
    <w:name w:val="Default"/>
    <w:rsid w:val="00C3179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ett">
    <w:name w:val="Strong"/>
    <w:uiPriority w:val="22"/>
    <w:qFormat/>
    <w:rsid w:val="006F3F48"/>
    <w:rPr>
      <w:b/>
      <w:bCs/>
    </w:rPr>
  </w:style>
  <w:style w:type="character" w:styleId="Kommentarzeichen">
    <w:name w:val="annotation reference"/>
    <w:uiPriority w:val="99"/>
    <w:semiHidden/>
    <w:unhideWhenUsed/>
    <w:rsid w:val="00F6302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6302B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F6302B"/>
    <w:rPr>
      <w:lang w:val="de-AT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302B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6302B"/>
    <w:rPr>
      <w:b/>
      <w:bCs/>
      <w:lang w:val="de-AT" w:eastAsia="en-US"/>
    </w:rPr>
  </w:style>
  <w:style w:type="character" w:customStyle="1" w:styleId="berschrift3Zchn">
    <w:name w:val="Überschrift 3 Zchn"/>
    <w:link w:val="berschrift3"/>
    <w:uiPriority w:val="9"/>
    <w:rsid w:val="00D2432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lrzxr">
    <w:name w:val="lrzxr"/>
    <w:basedOn w:val="Absatz-Standardschriftart"/>
    <w:rsid w:val="000F3EC6"/>
  </w:style>
  <w:style w:type="paragraph" w:styleId="StandardWeb">
    <w:name w:val="Normal (Web)"/>
    <w:basedOn w:val="Standard"/>
    <w:uiPriority w:val="99"/>
    <w:semiHidden/>
    <w:unhideWhenUsed/>
    <w:rsid w:val="00423CF3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eastAsia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CD71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3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icker-pr.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picker-pr.a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ABB105-E79A-47F3-B5D8-12A968992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Links>
    <vt:vector size="6" baseType="variant">
      <vt:variant>
        <vt:i4>1179752</vt:i4>
      </vt:variant>
      <vt:variant>
        <vt:i4>0</vt:i4>
      </vt:variant>
      <vt:variant>
        <vt:i4>0</vt:i4>
      </vt:variant>
      <vt:variant>
        <vt:i4>5</vt:i4>
      </vt:variant>
      <vt:variant>
        <vt:lpwstr>mailto:office@picker-pr.at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2022-06-13T11:34:00Z</dcterms:created>
  <dcterms:modified xsi:type="dcterms:W3CDTF">2022-06-14T12:36:00Z</dcterms:modified>
</cp:coreProperties>
</file>